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1E2" w:rsidRPr="00AA58AF" w:rsidRDefault="00354582" w:rsidP="00C111E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</w:rPr>
        <w:t xml:space="preserve"> </w:t>
      </w:r>
    </w:p>
    <w:p w:rsidR="00C111E2" w:rsidRPr="00757D60" w:rsidRDefault="00354582" w:rsidP="00C111E2">
      <w:pPr>
        <w:tabs>
          <w:tab w:val="left" w:pos="5812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146271"/>
            <wp:effectExtent l="0" t="0" r="2540" b="0"/>
            <wp:docPr id="1" name="Рисунок 1" descr="C:\Users\Азат Садыков\Desktop\биология 5 клас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зат Садыков\Desktop\биология 5 класс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B5903" w:rsidRPr="00CA66C9" w:rsidRDefault="00CB5903" w:rsidP="00CB5903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B5903" w:rsidRPr="00A23099" w:rsidRDefault="00CB5903" w:rsidP="00CB5903">
      <w:pPr>
        <w:rPr>
          <w:rFonts w:ascii="Times New Roman" w:hAnsi="Times New Roman"/>
          <w:b/>
          <w:sz w:val="24"/>
          <w:szCs w:val="24"/>
        </w:rPr>
      </w:pPr>
    </w:p>
    <w:p w:rsidR="00CB5903" w:rsidRDefault="00CB5903" w:rsidP="001940F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</w:t>
      </w:r>
      <w:r w:rsidR="001940F0">
        <w:rPr>
          <w:rFonts w:ascii="Times New Roman" w:hAnsi="Times New Roman"/>
          <w:b/>
          <w:sz w:val="24"/>
          <w:szCs w:val="24"/>
        </w:rPr>
        <w:t xml:space="preserve">                      </w:t>
      </w:r>
    </w:p>
    <w:p w:rsidR="00CB5903" w:rsidRDefault="00CB5903" w:rsidP="00CB5903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B5903" w:rsidRDefault="00CB5903" w:rsidP="00C111E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</w:t>
      </w:r>
    </w:p>
    <w:p w:rsidR="000379F6" w:rsidRPr="00A23099" w:rsidRDefault="000379F6" w:rsidP="000379F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</w:t>
      </w:r>
      <w:r w:rsidRPr="00A23099">
        <w:rPr>
          <w:rFonts w:ascii="Times New Roman" w:hAnsi="Times New Roman"/>
          <w:b/>
          <w:sz w:val="24"/>
          <w:szCs w:val="24"/>
        </w:rPr>
        <w:t xml:space="preserve">Содержание учебного предмета </w:t>
      </w:r>
      <w:r w:rsidRPr="00A23099">
        <w:rPr>
          <w:rFonts w:ascii="Times New Roman" w:hAnsi="Times New Roman"/>
          <w:sz w:val="24"/>
          <w:szCs w:val="24"/>
        </w:rPr>
        <w:t xml:space="preserve"> </w:t>
      </w:r>
      <w:r w:rsidRPr="00A23099">
        <w:rPr>
          <w:rFonts w:ascii="Times New Roman" w:hAnsi="Times New Roman"/>
          <w:b/>
          <w:sz w:val="24"/>
          <w:szCs w:val="24"/>
        </w:rPr>
        <w:t>биологии</w:t>
      </w:r>
      <w:r w:rsidRPr="00A23099">
        <w:rPr>
          <w:rFonts w:ascii="Times New Roman" w:hAnsi="Times New Roman"/>
          <w:sz w:val="24"/>
          <w:szCs w:val="24"/>
        </w:rPr>
        <w:t xml:space="preserve"> </w:t>
      </w:r>
      <w:r w:rsidRPr="00A23099">
        <w:rPr>
          <w:rFonts w:ascii="Times New Roman" w:hAnsi="Times New Roman"/>
          <w:b/>
          <w:sz w:val="24"/>
          <w:szCs w:val="24"/>
        </w:rPr>
        <w:t>в 5-х классах.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797"/>
        <w:gridCol w:w="992"/>
      </w:tblGrid>
      <w:tr w:rsidR="000379F6" w:rsidRPr="00261F1E" w:rsidTr="00613CE8">
        <w:tc>
          <w:tcPr>
            <w:tcW w:w="1701" w:type="dxa"/>
          </w:tcPr>
          <w:p w:rsidR="000379F6" w:rsidRPr="00261F1E" w:rsidRDefault="000379F6" w:rsidP="00613CE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1F1E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797" w:type="dxa"/>
          </w:tcPr>
          <w:p w:rsidR="000379F6" w:rsidRPr="00261F1E" w:rsidRDefault="000379F6" w:rsidP="00613C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</w:t>
            </w:r>
            <w:r w:rsidRPr="00261F1E">
              <w:rPr>
                <w:rFonts w:ascii="Times New Roman" w:hAnsi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992" w:type="dxa"/>
          </w:tcPr>
          <w:p w:rsidR="000379F6" w:rsidRPr="00261F1E" w:rsidRDefault="000379F6" w:rsidP="00613C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1F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0379F6" w:rsidRPr="00261F1E" w:rsidTr="00613CE8">
        <w:tc>
          <w:tcPr>
            <w:tcW w:w="1701" w:type="dxa"/>
          </w:tcPr>
          <w:p w:rsidR="000379F6" w:rsidRPr="00261F1E" w:rsidRDefault="000379F6" w:rsidP="00613CE8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61F1E">
              <w:rPr>
                <w:rFonts w:ascii="Times New Roman" w:hAnsi="Times New Roman"/>
                <w:b/>
                <w:bCs/>
                <w:sz w:val="24"/>
                <w:szCs w:val="24"/>
              </w:rPr>
              <w:t>Биология – наука о живых организмах</w:t>
            </w:r>
          </w:p>
          <w:p w:rsidR="000379F6" w:rsidRPr="00261F1E" w:rsidRDefault="000379F6" w:rsidP="00613CE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0379F6" w:rsidRPr="00261F1E" w:rsidRDefault="000379F6" w:rsidP="00613C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1F1E">
              <w:rPr>
                <w:rFonts w:ascii="Times New Roman" w:hAnsi="Times New Roman"/>
                <w:sz w:val="24"/>
                <w:szCs w:val="24"/>
              </w:rPr>
              <w:t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</w:t>
            </w:r>
          </w:p>
          <w:p w:rsidR="000379F6" w:rsidRPr="00261F1E" w:rsidRDefault="000379F6" w:rsidP="00613C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1F1E">
              <w:rPr>
                <w:rFonts w:ascii="Times New Roman" w:hAnsi="Times New Roman"/>
                <w:sz w:val="24"/>
                <w:szCs w:val="24"/>
              </w:rPr>
              <w:t>Свойства живых организмов (</w:t>
            </w:r>
            <w:r w:rsidRPr="00261F1E">
              <w:rPr>
                <w:rFonts w:ascii="Times New Roman" w:hAnsi="Times New Roman"/>
                <w:i/>
                <w:sz w:val="24"/>
                <w:szCs w:val="24"/>
              </w:rPr>
              <w:t>структурированность, целостность</w:t>
            </w:r>
            <w:r w:rsidRPr="00261F1E">
              <w:rPr>
                <w:rFonts w:ascii="Times New Roman" w:hAnsi="Times New Roman"/>
                <w:sz w:val="24"/>
                <w:szCs w:val="24"/>
              </w:rPr>
              <w:t xml:space="preserve">, обмен веществ, движение, размножение, развитие, раздражимость, приспособленность, </w:t>
            </w:r>
            <w:r w:rsidRPr="00261F1E">
              <w:rPr>
                <w:rFonts w:ascii="Times New Roman" w:hAnsi="Times New Roman"/>
                <w:i/>
                <w:sz w:val="24"/>
                <w:szCs w:val="24"/>
              </w:rPr>
              <w:t>наследственность и изменчивость</w:t>
            </w:r>
            <w:r w:rsidRPr="00261F1E">
              <w:rPr>
                <w:rFonts w:ascii="Times New Roman" w:hAnsi="Times New Roman"/>
                <w:sz w:val="24"/>
                <w:szCs w:val="24"/>
              </w:rPr>
              <w:t>) их проявление у растений, животных, грибов и бактерий.</w:t>
            </w:r>
          </w:p>
          <w:p w:rsidR="000379F6" w:rsidRPr="00261F1E" w:rsidRDefault="000379F6" w:rsidP="00613C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hAnsi="Times New Roman"/>
                <w:sz w:val="24"/>
                <w:szCs w:val="24"/>
              </w:rPr>
            </w:pPr>
            <w:r w:rsidRPr="00261F1E">
              <w:rPr>
                <w:rFonts w:ascii="Times New Roman" w:hAnsi="Times New Roman" w:cs="SchoolBookCSanPin-Bold"/>
                <w:bCs/>
                <w:sz w:val="24"/>
                <w:szCs w:val="24"/>
                <w:lang w:eastAsia="ru-RU" w:bidi="hi-IN"/>
              </w:rPr>
              <w:t>Лабораторная работа №1</w:t>
            </w:r>
          </w:p>
          <w:p w:rsidR="000379F6" w:rsidRPr="00261F1E" w:rsidRDefault="000379F6" w:rsidP="00613C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1F1E">
              <w:rPr>
                <w:rFonts w:ascii="Times New Roman" w:hAnsi="Times New Roman"/>
                <w:sz w:val="24"/>
                <w:szCs w:val="24"/>
              </w:rPr>
              <w:t>Изучение устройства увеличительных приборов и правил работы с ними;</w:t>
            </w:r>
          </w:p>
        </w:tc>
        <w:tc>
          <w:tcPr>
            <w:tcW w:w="992" w:type="dxa"/>
          </w:tcPr>
          <w:p w:rsidR="000379F6" w:rsidRPr="00261F1E" w:rsidRDefault="000379F6" w:rsidP="00613CE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1F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часа</w:t>
            </w:r>
          </w:p>
        </w:tc>
      </w:tr>
      <w:tr w:rsidR="000379F6" w:rsidRPr="00261F1E" w:rsidTr="00613CE8">
        <w:tc>
          <w:tcPr>
            <w:tcW w:w="1701" w:type="dxa"/>
          </w:tcPr>
          <w:p w:rsidR="000379F6" w:rsidRPr="00261F1E" w:rsidRDefault="000379F6" w:rsidP="00613CE8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261F1E">
              <w:rPr>
                <w:rFonts w:ascii="Times New Roman" w:hAnsi="Times New Roman"/>
                <w:b/>
                <w:sz w:val="24"/>
                <w:szCs w:val="24"/>
              </w:rPr>
              <w:t xml:space="preserve">Клеточное строение организмов. </w:t>
            </w:r>
          </w:p>
          <w:p w:rsidR="000379F6" w:rsidRPr="00261F1E" w:rsidRDefault="000379F6" w:rsidP="00613C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0379F6" w:rsidRPr="00261F1E" w:rsidRDefault="000379F6" w:rsidP="00613C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i/>
                <w:sz w:val="24"/>
                <w:szCs w:val="24"/>
              </w:rPr>
            </w:pPr>
            <w:r w:rsidRPr="00261F1E">
              <w:rPr>
                <w:rFonts w:ascii="Times New Roman" w:hAnsi="Times New Roman"/>
                <w:sz w:val="24"/>
                <w:szCs w:val="24"/>
              </w:rPr>
              <w:t xml:space="preserve">Клетка – основа строения и жизнедеятельности организмов. </w:t>
            </w:r>
            <w:r w:rsidRPr="00261F1E">
              <w:rPr>
                <w:rFonts w:ascii="Times New Roman" w:hAnsi="Times New Roman"/>
                <w:i/>
                <w:sz w:val="24"/>
                <w:szCs w:val="24"/>
              </w:rPr>
              <w:t>История изучения клетки. Методы изучения клетки.</w:t>
            </w:r>
            <w:r w:rsidRPr="00261F1E">
              <w:rPr>
                <w:rFonts w:ascii="Times New Roman" w:hAnsi="Times New Roman"/>
                <w:sz w:val="24"/>
                <w:szCs w:val="24"/>
              </w:rPr>
              <w:t xml:space="preserve"> Строение и жизнедеятельность клетки. Бактериальная клетка. Животная клетка. Растительная клетка. Грибная клетка. </w:t>
            </w:r>
            <w:r w:rsidRPr="00261F1E">
              <w:rPr>
                <w:rFonts w:ascii="Times New Roman" w:hAnsi="Times New Roman"/>
                <w:i/>
                <w:sz w:val="24"/>
                <w:szCs w:val="24"/>
              </w:rPr>
              <w:t>Ткани организмов.</w:t>
            </w:r>
          </w:p>
          <w:p w:rsidR="000379F6" w:rsidRPr="00261F1E" w:rsidRDefault="000379F6" w:rsidP="00613C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1F1E">
              <w:rPr>
                <w:rFonts w:ascii="Times New Roman" w:hAnsi="Times New Roman" w:cs="SchoolBookCSanPin-Bold"/>
                <w:bCs/>
                <w:sz w:val="24"/>
                <w:szCs w:val="24"/>
                <w:lang w:eastAsia="ru-RU" w:bidi="hi-IN"/>
              </w:rPr>
              <w:t>Лабораторная работа №2</w:t>
            </w:r>
            <w:r w:rsidRPr="00261F1E">
              <w:rPr>
                <w:rFonts w:ascii="Times New Roman" w:hAnsi="Times New Roman" w:cs="SchoolBookCSanPin-Bold"/>
                <w:b/>
                <w:bCs/>
                <w:sz w:val="24"/>
                <w:szCs w:val="24"/>
                <w:lang w:eastAsia="ru-RU" w:bidi="hi-IN"/>
              </w:rPr>
              <w:t xml:space="preserve">     </w:t>
            </w:r>
            <w:r w:rsidRPr="00261F1E">
              <w:rPr>
                <w:rFonts w:ascii="Times New Roman" w:hAnsi="Times New Roman"/>
                <w:sz w:val="24"/>
                <w:szCs w:val="24"/>
              </w:rPr>
              <w:t>Приготовление микропрепарата кожицы чешуи лука (мякоти плода томата)</w:t>
            </w:r>
          </w:p>
        </w:tc>
        <w:tc>
          <w:tcPr>
            <w:tcW w:w="992" w:type="dxa"/>
          </w:tcPr>
          <w:p w:rsidR="000379F6" w:rsidRPr="00261F1E" w:rsidRDefault="000379F6" w:rsidP="00613CE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1F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часов</w:t>
            </w:r>
          </w:p>
        </w:tc>
      </w:tr>
      <w:tr w:rsidR="000379F6" w:rsidRPr="00261F1E" w:rsidTr="00613CE8">
        <w:tc>
          <w:tcPr>
            <w:tcW w:w="1701" w:type="dxa"/>
          </w:tcPr>
          <w:p w:rsidR="000379F6" w:rsidRPr="00261F1E" w:rsidRDefault="000379F6" w:rsidP="00613C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61F1E">
              <w:rPr>
                <w:rFonts w:ascii="Times New Roman" w:hAnsi="Times New Roman"/>
                <w:b/>
                <w:bCs/>
                <w:sz w:val="24"/>
                <w:szCs w:val="24"/>
              </w:rPr>
              <w:t>Многообразие организмов.</w:t>
            </w:r>
          </w:p>
          <w:p w:rsidR="000379F6" w:rsidRPr="00261F1E" w:rsidRDefault="000379F6" w:rsidP="00613C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0379F6" w:rsidRPr="00261F1E" w:rsidRDefault="000379F6" w:rsidP="00613C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261F1E">
              <w:rPr>
                <w:rFonts w:ascii="Times New Roman" w:hAnsi="Times New Roman"/>
                <w:sz w:val="24"/>
                <w:szCs w:val="24"/>
              </w:rPr>
              <w:t>Клеточные и неклеточные формы жизни. Организм. Классификация организмов. Принципы классификации. Одноклеточные и многоклеточные организмы. Основные царства живой природы.</w:t>
            </w:r>
          </w:p>
        </w:tc>
        <w:tc>
          <w:tcPr>
            <w:tcW w:w="992" w:type="dxa"/>
          </w:tcPr>
          <w:p w:rsidR="000379F6" w:rsidRPr="00261F1E" w:rsidRDefault="000379F6" w:rsidP="00613CE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1F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час</w:t>
            </w:r>
          </w:p>
        </w:tc>
      </w:tr>
      <w:tr w:rsidR="000379F6" w:rsidRPr="00261F1E" w:rsidTr="00613CE8">
        <w:tc>
          <w:tcPr>
            <w:tcW w:w="1701" w:type="dxa"/>
          </w:tcPr>
          <w:p w:rsidR="000379F6" w:rsidRPr="00261F1E" w:rsidRDefault="000379F6" w:rsidP="00613CE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61F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Среды </w:t>
            </w:r>
          </w:p>
          <w:p w:rsidR="000379F6" w:rsidRPr="00261F1E" w:rsidRDefault="000379F6" w:rsidP="00613C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61F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жизни. </w:t>
            </w:r>
          </w:p>
          <w:p w:rsidR="000379F6" w:rsidRPr="00261F1E" w:rsidRDefault="000379F6" w:rsidP="00613C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0379F6" w:rsidRPr="00261F1E" w:rsidRDefault="000379F6" w:rsidP="00613CE8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1F1E">
              <w:rPr>
                <w:rFonts w:ascii="Times New Roman" w:hAnsi="Times New Roman"/>
                <w:sz w:val="24"/>
                <w:szCs w:val="24"/>
              </w:rPr>
              <w:t xml:space="preserve">Среда обитания. Факторы </w:t>
            </w:r>
            <w:r w:rsidRPr="00261F1E">
              <w:rPr>
                <w:rFonts w:ascii="Times New Roman" w:hAnsi="Times New Roman"/>
                <w:bCs/>
                <w:sz w:val="24"/>
                <w:szCs w:val="24"/>
              </w:rPr>
              <w:t>с</w:t>
            </w:r>
            <w:r w:rsidRPr="00261F1E">
              <w:rPr>
                <w:rFonts w:ascii="Times New Roman" w:hAnsi="Times New Roman"/>
                <w:sz w:val="24"/>
                <w:szCs w:val="24"/>
              </w:rPr>
              <w:t xml:space="preserve">реды обитания. Места обитания.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 </w:t>
            </w:r>
            <w:r w:rsidRPr="00261F1E">
              <w:rPr>
                <w:rFonts w:ascii="Times New Roman" w:hAnsi="Times New Roman"/>
                <w:i/>
                <w:sz w:val="24"/>
                <w:szCs w:val="24"/>
              </w:rPr>
              <w:t>Растительный и животный мир родного края.</w:t>
            </w:r>
          </w:p>
        </w:tc>
        <w:tc>
          <w:tcPr>
            <w:tcW w:w="992" w:type="dxa"/>
          </w:tcPr>
          <w:p w:rsidR="000379F6" w:rsidRPr="00261F1E" w:rsidRDefault="000379F6" w:rsidP="00613CE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1F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часа</w:t>
            </w:r>
          </w:p>
        </w:tc>
      </w:tr>
      <w:tr w:rsidR="000379F6" w:rsidRPr="00261F1E" w:rsidTr="00613CE8">
        <w:tc>
          <w:tcPr>
            <w:tcW w:w="1701" w:type="dxa"/>
          </w:tcPr>
          <w:p w:rsidR="000379F6" w:rsidRPr="00261F1E" w:rsidRDefault="000379F6" w:rsidP="00613C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61F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Царство Растения. </w:t>
            </w:r>
          </w:p>
          <w:p w:rsidR="000379F6" w:rsidRPr="00261F1E" w:rsidRDefault="000379F6" w:rsidP="00613C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379F6" w:rsidRPr="00261F1E" w:rsidRDefault="000379F6" w:rsidP="00613CE8">
            <w:pPr>
              <w:spacing w:after="0" w:line="240" w:lineRule="auto"/>
              <w:ind w:firstLine="7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0379F6" w:rsidRPr="00261F1E" w:rsidRDefault="000379F6" w:rsidP="00613C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1F1E">
              <w:rPr>
                <w:rFonts w:ascii="Times New Roman" w:hAnsi="Times New Roman"/>
                <w:sz w:val="24"/>
                <w:szCs w:val="24"/>
              </w:rPr>
              <w:t>Многообразие и значение растений в природе и жизни человека. Общее знакомство с цветковыми растениями. Растительные ткани и органы растений. Вегетативные и генеративные органы. Жизненные формы растений. Растение – целостный организм (биосистема). Условия обитания растений. Среды обитания растений. Сезонные явления в жизни растений</w:t>
            </w:r>
          </w:p>
          <w:p w:rsidR="000379F6" w:rsidRPr="00261F1E" w:rsidRDefault="000379F6" w:rsidP="00613C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1F1E">
              <w:rPr>
                <w:rFonts w:ascii="Times New Roman" w:hAnsi="Times New Roman" w:cs="SchoolBookCSanPin-Bold"/>
                <w:bCs/>
                <w:sz w:val="24"/>
                <w:szCs w:val="24"/>
                <w:lang w:eastAsia="ru-RU" w:bidi="hi-IN"/>
              </w:rPr>
              <w:t>Лабораторная работа №</w:t>
            </w:r>
            <w:r>
              <w:rPr>
                <w:rFonts w:ascii="Times New Roman" w:hAnsi="Times New Roman" w:cs="SchoolBookCSanPin-Bold"/>
                <w:bCs/>
                <w:sz w:val="24"/>
                <w:szCs w:val="24"/>
                <w:lang w:eastAsia="ru-RU" w:bidi="hi-IN"/>
              </w:rPr>
              <w:t>3</w:t>
            </w:r>
            <w:r w:rsidRPr="00261F1E">
              <w:rPr>
                <w:rFonts w:ascii="Times New Roman" w:hAnsi="Times New Roman" w:cs="SchoolBookCSanPin-Bold"/>
                <w:bCs/>
                <w:sz w:val="24"/>
                <w:szCs w:val="24"/>
                <w:lang w:eastAsia="ru-RU" w:bidi="hi-IN"/>
              </w:rPr>
              <w:t xml:space="preserve"> </w:t>
            </w:r>
            <w:r w:rsidRPr="00261F1E">
              <w:rPr>
                <w:rFonts w:ascii="Times New Roman" w:hAnsi="Times New Roman"/>
                <w:sz w:val="24"/>
                <w:szCs w:val="24"/>
              </w:rPr>
              <w:t xml:space="preserve">Изучение органов цветкового растения; </w:t>
            </w:r>
          </w:p>
          <w:p w:rsidR="000379F6" w:rsidRPr="00261F1E" w:rsidRDefault="000379F6" w:rsidP="00613CE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SchoolBookCSanPin-Bold"/>
                <w:bCs/>
                <w:sz w:val="24"/>
                <w:szCs w:val="24"/>
                <w:lang w:eastAsia="ru-RU" w:bidi="hi-IN"/>
              </w:rPr>
            </w:pPr>
            <w:r w:rsidRPr="00261F1E">
              <w:rPr>
                <w:rFonts w:ascii="Times New Roman" w:hAnsi="Times New Roman" w:cs="SchoolBookCSanPin-Bold"/>
                <w:bCs/>
                <w:sz w:val="24"/>
                <w:szCs w:val="24"/>
                <w:lang w:eastAsia="ru-RU" w:bidi="hi-IN"/>
              </w:rPr>
              <w:t>Экскурсия</w:t>
            </w:r>
          </w:p>
          <w:p w:rsidR="000379F6" w:rsidRPr="00261F1E" w:rsidRDefault="000379F6" w:rsidP="00613CE8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261F1E">
              <w:rPr>
                <w:rFonts w:ascii="Times New Roman" w:hAnsi="Times New Roman" w:cs="SchoolBookCSanPin-Regular"/>
                <w:sz w:val="24"/>
                <w:szCs w:val="24"/>
                <w:lang w:eastAsia="ru-RU" w:bidi="hi-IN"/>
              </w:rPr>
              <w:t>Осенние явления в жизни растений.</w:t>
            </w:r>
          </w:p>
        </w:tc>
        <w:tc>
          <w:tcPr>
            <w:tcW w:w="992" w:type="dxa"/>
          </w:tcPr>
          <w:p w:rsidR="000379F6" w:rsidRPr="00261F1E" w:rsidRDefault="000379F6" w:rsidP="00613CE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1F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часов</w:t>
            </w:r>
          </w:p>
        </w:tc>
      </w:tr>
      <w:tr w:rsidR="000379F6" w:rsidRPr="00261F1E" w:rsidTr="00613CE8">
        <w:tc>
          <w:tcPr>
            <w:tcW w:w="1701" w:type="dxa"/>
          </w:tcPr>
          <w:p w:rsidR="000379F6" w:rsidRPr="00261F1E" w:rsidRDefault="000379F6" w:rsidP="00613C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61F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Многообразие растений </w:t>
            </w:r>
          </w:p>
          <w:p w:rsidR="000379F6" w:rsidRPr="00261F1E" w:rsidRDefault="000379F6" w:rsidP="00613C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7797" w:type="dxa"/>
          </w:tcPr>
          <w:p w:rsidR="000379F6" w:rsidRPr="00261F1E" w:rsidRDefault="000379F6" w:rsidP="00613C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1F1E">
              <w:rPr>
                <w:rFonts w:ascii="Times New Roman" w:hAnsi="Times New Roman"/>
                <w:sz w:val="24"/>
                <w:szCs w:val="24"/>
              </w:rPr>
              <w:t xml:space="preserve">Классификация растений. Водоросли – низшие растения. Многообразие водорослей. 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</w:t>
            </w:r>
          </w:p>
          <w:p w:rsidR="000379F6" w:rsidRPr="00261F1E" w:rsidRDefault="000379F6" w:rsidP="00613C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hAnsi="Times New Roman"/>
                <w:sz w:val="24"/>
                <w:szCs w:val="24"/>
              </w:rPr>
            </w:pPr>
            <w:r w:rsidRPr="00261F1E">
              <w:rPr>
                <w:rFonts w:ascii="Times New Roman" w:hAnsi="Times New Roman" w:cs="SchoolBookCSanPin-Bold"/>
                <w:bCs/>
                <w:sz w:val="24"/>
                <w:szCs w:val="24"/>
                <w:lang w:eastAsia="ru-RU" w:bidi="hi-IN"/>
              </w:rPr>
              <w:t>Лабораторные работы</w:t>
            </w:r>
          </w:p>
          <w:p w:rsidR="000379F6" w:rsidRPr="00261F1E" w:rsidRDefault="000379F6" w:rsidP="000379F6">
            <w:pPr>
              <w:numPr>
                <w:ilvl w:val="0"/>
                <w:numId w:val="2"/>
              </w:numPr>
              <w:tabs>
                <w:tab w:val="clear" w:pos="1429"/>
                <w:tab w:val="num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261F1E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261F1E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261F1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Изучение строения водорослей; </w:t>
            </w:r>
          </w:p>
          <w:p w:rsidR="000379F6" w:rsidRPr="00261F1E" w:rsidRDefault="000379F6" w:rsidP="000379F6">
            <w:pPr>
              <w:numPr>
                <w:ilvl w:val="0"/>
                <w:numId w:val="2"/>
              </w:numPr>
              <w:tabs>
                <w:tab w:val="clear" w:pos="1429"/>
                <w:tab w:val="num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№5</w:t>
            </w:r>
            <w:r w:rsidRPr="00261F1E">
              <w:rPr>
                <w:rFonts w:ascii="Times New Roman" w:hAnsi="Times New Roman"/>
                <w:sz w:val="24"/>
                <w:szCs w:val="24"/>
              </w:rPr>
              <w:t xml:space="preserve"> Изучение внешнего строения мхов (на местных видах); </w:t>
            </w:r>
          </w:p>
          <w:p w:rsidR="000379F6" w:rsidRPr="00261F1E" w:rsidRDefault="000379F6" w:rsidP="000379F6">
            <w:pPr>
              <w:numPr>
                <w:ilvl w:val="0"/>
                <w:numId w:val="2"/>
              </w:numPr>
              <w:tabs>
                <w:tab w:val="clear" w:pos="1429"/>
                <w:tab w:val="num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№6</w:t>
            </w:r>
            <w:r w:rsidRPr="00261F1E">
              <w:rPr>
                <w:rFonts w:ascii="Times New Roman" w:hAnsi="Times New Roman"/>
                <w:sz w:val="24"/>
                <w:szCs w:val="24"/>
              </w:rPr>
              <w:t xml:space="preserve"> Изучение внешнего строения папоротника (хвоща); </w:t>
            </w:r>
          </w:p>
          <w:p w:rsidR="000379F6" w:rsidRPr="00261F1E" w:rsidRDefault="000379F6" w:rsidP="000379F6">
            <w:pPr>
              <w:numPr>
                <w:ilvl w:val="0"/>
                <w:numId w:val="2"/>
              </w:numPr>
              <w:tabs>
                <w:tab w:val="clear" w:pos="1429"/>
                <w:tab w:val="num" w:pos="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№7</w:t>
            </w:r>
            <w:r w:rsidRPr="00261F1E">
              <w:rPr>
                <w:rFonts w:ascii="Times New Roman" w:hAnsi="Times New Roman"/>
                <w:sz w:val="24"/>
                <w:szCs w:val="24"/>
              </w:rPr>
              <w:t xml:space="preserve"> Изучение внешнего строения хвои, шишек и семян голосеменных растений; </w:t>
            </w:r>
          </w:p>
          <w:p w:rsidR="000379F6" w:rsidRPr="00261F1E" w:rsidRDefault="000379F6" w:rsidP="00613C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8</w:t>
            </w:r>
            <w:r w:rsidRPr="00261F1E">
              <w:rPr>
                <w:rFonts w:ascii="Times New Roman" w:hAnsi="Times New Roman"/>
                <w:sz w:val="24"/>
                <w:szCs w:val="24"/>
              </w:rPr>
              <w:t xml:space="preserve"> Изучение внешнего строения покрытосеменных растений</w:t>
            </w:r>
          </w:p>
        </w:tc>
        <w:tc>
          <w:tcPr>
            <w:tcW w:w="992" w:type="dxa"/>
          </w:tcPr>
          <w:p w:rsidR="000379F6" w:rsidRPr="00261F1E" w:rsidRDefault="000379F6" w:rsidP="00613CE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1F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 часов</w:t>
            </w:r>
          </w:p>
        </w:tc>
      </w:tr>
      <w:tr w:rsidR="000379F6" w:rsidRPr="00261F1E" w:rsidTr="00613CE8">
        <w:trPr>
          <w:trHeight w:val="1102"/>
        </w:trPr>
        <w:tc>
          <w:tcPr>
            <w:tcW w:w="1701" w:type="dxa"/>
          </w:tcPr>
          <w:p w:rsidR="000379F6" w:rsidRPr="00261F1E" w:rsidRDefault="000379F6" w:rsidP="00613CE8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61F1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Царство бактерии</w:t>
            </w:r>
            <w:r w:rsidRPr="00261F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0379F6" w:rsidRPr="00261F1E" w:rsidRDefault="000379F6" w:rsidP="00613CE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0379F6" w:rsidRPr="00261F1E" w:rsidRDefault="000379F6" w:rsidP="00613C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1F1E">
              <w:rPr>
                <w:rFonts w:ascii="Times New Roman" w:hAnsi="Times New Roman"/>
                <w:sz w:val="24"/>
                <w:szCs w:val="24"/>
              </w:rPr>
              <w:t xml:space="preserve">Бактерии, их строение и жизнедеятельность. Роль бактерий в природе, жизни человека. Меры профилактики заболеваний, вызываемых бактериями. </w:t>
            </w:r>
            <w:r w:rsidRPr="00261F1E">
              <w:rPr>
                <w:rFonts w:ascii="Times New Roman" w:hAnsi="Times New Roman"/>
                <w:i/>
                <w:sz w:val="24"/>
                <w:szCs w:val="24"/>
              </w:rPr>
              <w:t>Значение работ Р. Коха и Л. Пастера</w:t>
            </w:r>
            <w:r w:rsidRPr="00261F1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0379F6" w:rsidRPr="00261F1E" w:rsidRDefault="000379F6" w:rsidP="00613CE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1F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часа</w:t>
            </w:r>
          </w:p>
        </w:tc>
      </w:tr>
      <w:tr w:rsidR="000379F6" w:rsidRPr="00261F1E" w:rsidTr="00613CE8">
        <w:trPr>
          <w:trHeight w:val="1982"/>
        </w:trPr>
        <w:tc>
          <w:tcPr>
            <w:tcW w:w="1701" w:type="dxa"/>
          </w:tcPr>
          <w:p w:rsidR="000379F6" w:rsidRPr="00261F1E" w:rsidRDefault="000379F6" w:rsidP="00613CE8">
            <w:pPr>
              <w:tabs>
                <w:tab w:val="num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61F1E">
              <w:rPr>
                <w:rFonts w:ascii="Times New Roman" w:hAnsi="Times New Roman"/>
                <w:b/>
                <w:sz w:val="24"/>
                <w:szCs w:val="24"/>
              </w:rPr>
              <w:t>Цаство Грибы</w:t>
            </w:r>
            <w:r w:rsidRPr="00261F1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797" w:type="dxa"/>
          </w:tcPr>
          <w:p w:rsidR="000379F6" w:rsidRPr="00261F1E" w:rsidRDefault="000379F6" w:rsidP="00613CE8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1F1E">
              <w:rPr>
                <w:rFonts w:ascii="Times New Roman" w:hAnsi="Times New Roman"/>
                <w:sz w:val="24"/>
                <w:szCs w:val="24"/>
              </w:rPr>
              <w:t>Отличительные особенности грибов.</w:t>
            </w:r>
            <w:r w:rsidRPr="00261F1E">
              <w:rPr>
                <w:rFonts w:ascii="Times New Roman" w:hAnsi="Times New Roman"/>
                <w:bCs/>
                <w:sz w:val="24"/>
                <w:szCs w:val="24"/>
              </w:rPr>
              <w:t xml:space="preserve"> Многообразие грибов. </w:t>
            </w:r>
            <w:r w:rsidRPr="00261F1E">
              <w:rPr>
                <w:rFonts w:ascii="Times New Roman" w:hAnsi="Times New Roman"/>
                <w:sz w:val="24"/>
                <w:szCs w:val="24"/>
              </w:rPr>
              <w:t>Роль грибов в природе, жизни человека. Грибы-паразиты. Съедобные и ядовитые грибы. Первая помощь при отравлении грибами. Меры профилактики заболеваний, вызываемых грибами. Лишайники, их роль в природе и жизни человека.</w:t>
            </w:r>
          </w:p>
          <w:p w:rsidR="000379F6" w:rsidRPr="00261F1E" w:rsidRDefault="000379F6" w:rsidP="00613CE8">
            <w:pPr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SchoolBookCSanPin-Bold"/>
                <w:bCs/>
                <w:sz w:val="24"/>
                <w:szCs w:val="24"/>
                <w:lang w:eastAsia="ru-RU" w:bidi="hi-IN"/>
              </w:rPr>
              <w:t>Лабораторная работа № 9</w:t>
            </w:r>
            <w:r w:rsidRPr="00261F1E">
              <w:rPr>
                <w:rFonts w:ascii="Times New Roman" w:hAnsi="Times New Roman" w:cs="SchoolBookCSanPin-Bold"/>
                <w:b/>
                <w:bCs/>
                <w:sz w:val="24"/>
                <w:szCs w:val="24"/>
                <w:lang w:eastAsia="ru-RU" w:bidi="hi-IN"/>
              </w:rPr>
              <w:t xml:space="preserve"> </w:t>
            </w:r>
            <w:r w:rsidRPr="00261F1E">
              <w:rPr>
                <w:rFonts w:ascii="Times New Roman" w:hAnsi="Times New Roman"/>
                <w:sz w:val="24"/>
                <w:szCs w:val="24"/>
              </w:rPr>
              <w:t xml:space="preserve">Изучение строения плесневых грибов; </w:t>
            </w:r>
          </w:p>
        </w:tc>
        <w:tc>
          <w:tcPr>
            <w:tcW w:w="992" w:type="dxa"/>
          </w:tcPr>
          <w:p w:rsidR="000379F6" w:rsidRPr="00261F1E" w:rsidRDefault="000379F6" w:rsidP="00613CE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61F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5часов</w:t>
            </w:r>
          </w:p>
        </w:tc>
      </w:tr>
      <w:tr w:rsidR="000379F6" w:rsidRPr="00261F1E" w:rsidTr="00613CE8">
        <w:tc>
          <w:tcPr>
            <w:tcW w:w="1701" w:type="dxa"/>
          </w:tcPr>
          <w:p w:rsidR="000379F6" w:rsidRPr="00261F1E" w:rsidRDefault="000379F6" w:rsidP="00613CE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7" w:type="dxa"/>
          </w:tcPr>
          <w:p w:rsidR="000379F6" w:rsidRPr="00261F1E" w:rsidRDefault="000379F6" w:rsidP="00613CE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379F6" w:rsidRPr="00261F1E" w:rsidRDefault="000379F6" w:rsidP="00613CE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  <w:r w:rsidRPr="00261F1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часа</w:t>
            </w:r>
          </w:p>
        </w:tc>
      </w:tr>
    </w:tbl>
    <w:p w:rsidR="000379F6" w:rsidRDefault="000379F6" w:rsidP="000379F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379F6" w:rsidRDefault="000379F6" w:rsidP="000379F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940F0" w:rsidRPr="000F2FA1" w:rsidRDefault="001940F0" w:rsidP="001940F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F2FA1">
        <w:rPr>
          <w:rFonts w:ascii="Times New Roman" w:eastAsia="Times New Roman" w:hAnsi="Times New Roman"/>
          <w:b/>
          <w:sz w:val="24"/>
          <w:szCs w:val="24"/>
          <w:lang w:eastAsia="ru-RU"/>
        </w:rPr>
        <w:t>Тематическое планирование</w:t>
      </w:r>
    </w:p>
    <w:p w:rsidR="001940F0" w:rsidRPr="000F2FA1" w:rsidRDefault="001940F0" w:rsidP="001940F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940F0" w:rsidRPr="000F2FA1" w:rsidRDefault="001940F0" w:rsidP="001940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0F2FA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По биологии</w:t>
      </w:r>
    </w:p>
    <w:p w:rsidR="001940F0" w:rsidRPr="000F2FA1" w:rsidRDefault="001940F0" w:rsidP="001940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940F0" w:rsidRPr="000F2FA1" w:rsidRDefault="001940F0" w:rsidP="001940F0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2FA1">
        <w:rPr>
          <w:rFonts w:ascii="Times New Roman" w:eastAsia="Times New Roman" w:hAnsi="Times New Roman"/>
          <w:sz w:val="24"/>
          <w:szCs w:val="24"/>
          <w:lang w:eastAsia="ru-RU"/>
        </w:rPr>
        <w:t xml:space="preserve">Класс    </w:t>
      </w:r>
      <w:r w:rsidRPr="000F2FA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5</w:t>
      </w:r>
    </w:p>
    <w:p w:rsidR="001940F0" w:rsidRPr="000F2FA1" w:rsidRDefault="001940F0" w:rsidP="001940F0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2FA1">
        <w:rPr>
          <w:rFonts w:ascii="Times New Roman" w:eastAsia="Times New Roman" w:hAnsi="Times New Roman"/>
          <w:sz w:val="24"/>
          <w:szCs w:val="24"/>
          <w:lang w:eastAsia="ru-RU"/>
        </w:rPr>
        <w:t xml:space="preserve">Учитель  </w:t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Махмутова ФанузяНебиулловна</w:t>
      </w:r>
    </w:p>
    <w:p w:rsidR="001940F0" w:rsidRPr="000F2FA1" w:rsidRDefault="001940F0" w:rsidP="001940F0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2FA1">
        <w:rPr>
          <w:rFonts w:ascii="Times New Roman" w:eastAsia="Times New Roman" w:hAnsi="Times New Roman"/>
          <w:sz w:val="24"/>
          <w:szCs w:val="24"/>
          <w:lang w:eastAsia="ru-RU"/>
        </w:rPr>
        <w:t>Количество часов 35</w:t>
      </w:r>
    </w:p>
    <w:p w:rsidR="001940F0" w:rsidRPr="000F2FA1" w:rsidRDefault="001940F0" w:rsidP="001940F0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2FA1">
        <w:rPr>
          <w:rFonts w:ascii="Times New Roman" w:eastAsia="Times New Roman" w:hAnsi="Times New Roman"/>
          <w:sz w:val="24"/>
          <w:szCs w:val="24"/>
          <w:lang w:eastAsia="ru-RU"/>
        </w:rPr>
        <w:t xml:space="preserve">Всего </w:t>
      </w:r>
      <w:r w:rsidRPr="000F2FA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35 </w:t>
      </w:r>
      <w:r w:rsidRPr="000F2FA1">
        <w:rPr>
          <w:rFonts w:ascii="Times New Roman" w:eastAsia="Times New Roman" w:hAnsi="Times New Roman"/>
          <w:sz w:val="24"/>
          <w:szCs w:val="24"/>
          <w:lang w:eastAsia="ru-RU"/>
        </w:rPr>
        <w:t xml:space="preserve">часов; в неделю </w:t>
      </w:r>
      <w:r w:rsidRPr="000F2FA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1</w:t>
      </w:r>
      <w:r w:rsidRPr="000F2FA1">
        <w:rPr>
          <w:rFonts w:ascii="Times New Roman" w:eastAsia="Times New Roman" w:hAnsi="Times New Roman"/>
          <w:sz w:val="24"/>
          <w:szCs w:val="24"/>
          <w:lang w:eastAsia="ru-RU"/>
        </w:rPr>
        <w:t xml:space="preserve">  часов.</w:t>
      </w:r>
    </w:p>
    <w:p w:rsidR="001940F0" w:rsidRDefault="001940F0" w:rsidP="001940F0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F2FA1">
        <w:rPr>
          <w:rFonts w:ascii="Times New Roman" w:eastAsia="Times New Roman" w:hAnsi="Times New Roman"/>
          <w:sz w:val="24"/>
          <w:szCs w:val="24"/>
          <w:lang w:eastAsia="ru-RU"/>
        </w:rPr>
        <w:t>Плановых контрольных  тестов 4</w:t>
      </w:r>
      <w:r w:rsidRPr="000F2FA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,</w:t>
      </w:r>
      <w:r w:rsidRPr="000F2FA1">
        <w:rPr>
          <w:rFonts w:ascii="Times New Roman" w:eastAsia="Times New Roman" w:hAnsi="Times New Roman"/>
          <w:sz w:val="24"/>
          <w:szCs w:val="24"/>
          <w:lang w:eastAsia="ru-RU"/>
        </w:rPr>
        <w:t xml:space="preserve"> зачетов   </w:t>
      </w:r>
      <w:r w:rsidRPr="000F2FA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2,</w:t>
      </w:r>
      <w:r w:rsidRPr="000F2FA1">
        <w:rPr>
          <w:rFonts w:ascii="Times New Roman" w:eastAsia="Times New Roman" w:hAnsi="Times New Roman"/>
          <w:sz w:val="24"/>
          <w:szCs w:val="24"/>
          <w:lang w:eastAsia="ru-RU"/>
        </w:rPr>
        <w:t xml:space="preserve">  лабораторных работ </w:t>
      </w:r>
      <w:r w:rsidRPr="000F2FA1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9</w:t>
      </w:r>
      <w:r w:rsidRPr="000F2FA1">
        <w:rPr>
          <w:rFonts w:ascii="Times New Roman" w:eastAsia="Times New Roman" w:hAnsi="Times New Roman"/>
          <w:sz w:val="24"/>
          <w:szCs w:val="24"/>
          <w:lang w:eastAsia="ru-RU"/>
        </w:rPr>
        <w:t xml:space="preserve"> ч.;</w:t>
      </w:r>
    </w:p>
    <w:p w:rsidR="000379F6" w:rsidRPr="000F2FA1" w:rsidRDefault="000379F6" w:rsidP="000379F6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B5903" w:rsidRDefault="00CB5903" w:rsidP="00CB5903">
      <w:pPr>
        <w:rPr>
          <w:rFonts w:ascii="Times New Roman" w:hAnsi="Times New Roman"/>
          <w:b/>
          <w:sz w:val="24"/>
          <w:szCs w:val="24"/>
        </w:rPr>
      </w:pPr>
    </w:p>
    <w:p w:rsidR="00CB5903" w:rsidRDefault="00CB5903" w:rsidP="00CB5903">
      <w:pPr>
        <w:rPr>
          <w:rFonts w:ascii="Times New Roman" w:hAnsi="Times New Roman"/>
          <w:b/>
          <w:sz w:val="24"/>
          <w:szCs w:val="24"/>
        </w:rPr>
      </w:pPr>
    </w:p>
    <w:p w:rsidR="000379F6" w:rsidRDefault="000379F6" w:rsidP="00CB5903">
      <w:pPr>
        <w:rPr>
          <w:rFonts w:ascii="Times New Roman" w:hAnsi="Times New Roman"/>
          <w:b/>
          <w:sz w:val="24"/>
          <w:szCs w:val="24"/>
        </w:rPr>
      </w:pPr>
    </w:p>
    <w:p w:rsidR="000379F6" w:rsidRDefault="000379F6" w:rsidP="00CB5903">
      <w:pPr>
        <w:rPr>
          <w:rFonts w:ascii="Times New Roman" w:hAnsi="Times New Roman"/>
          <w:b/>
          <w:sz w:val="24"/>
          <w:szCs w:val="24"/>
        </w:rPr>
      </w:pPr>
    </w:p>
    <w:p w:rsidR="000379F6" w:rsidRDefault="000379F6" w:rsidP="00CB5903">
      <w:pPr>
        <w:rPr>
          <w:rFonts w:ascii="Times New Roman" w:hAnsi="Times New Roman"/>
          <w:b/>
          <w:sz w:val="24"/>
          <w:szCs w:val="24"/>
        </w:rPr>
      </w:pPr>
    </w:p>
    <w:p w:rsidR="000379F6" w:rsidRDefault="000379F6" w:rsidP="00CB5903">
      <w:pPr>
        <w:rPr>
          <w:rFonts w:ascii="Times New Roman" w:hAnsi="Times New Roman"/>
          <w:b/>
          <w:sz w:val="24"/>
          <w:szCs w:val="24"/>
        </w:rPr>
      </w:pPr>
    </w:p>
    <w:p w:rsidR="000379F6" w:rsidRDefault="000379F6" w:rsidP="00CB5903">
      <w:pPr>
        <w:rPr>
          <w:rFonts w:ascii="Times New Roman" w:hAnsi="Times New Roman"/>
          <w:b/>
          <w:sz w:val="24"/>
          <w:szCs w:val="24"/>
        </w:rPr>
      </w:pPr>
    </w:p>
    <w:p w:rsidR="000379F6" w:rsidRDefault="000379F6" w:rsidP="00CB5903">
      <w:pPr>
        <w:rPr>
          <w:rFonts w:ascii="Times New Roman" w:hAnsi="Times New Roman"/>
          <w:b/>
          <w:sz w:val="24"/>
          <w:szCs w:val="24"/>
        </w:rPr>
      </w:pPr>
    </w:p>
    <w:p w:rsidR="000379F6" w:rsidRDefault="000379F6" w:rsidP="00CB5903">
      <w:pPr>
        <w:rPr>
          <w:rFonts w:ascii="Times New Roman" w:hAnsi="Times New Roman"/>
          <w:b/>
          <w:sz w:val="24"/>
          <w:szCs w:val="24"/>
        </w:rPr>
      </w:pPr>
    </w:p>
    <w:p w:rsidR="000379F6" w:rsidRDefault="000379F6" w:rsidP="00CB5903">
      <w:pPr>
        <w:rPr>
          <w:rFonts w:ascii="Times New Roman" w:hAnsi="Times New Roman"/>
          <w:b/>
          <w:sz w:val="24"/>
          <w:szCs w:val="24"/>
        </w:rPr>
      </w:pPr>
    </w:p>
    <w:p w:rsidR="000379F6" w:rsidRDefault="000379F6" w:rsidP="00CB5903">
      <w:pPr>
        <w:rPr>
          <w:rFonts w:ascii="Times New Roman" w:hAnsi="Times New Roman"/>
          <w:b/>
          <w:sz w:val="24"/>
          <w:szCs w:val="24"/>
        </w:rPr>
      </w:pPr>
    </w:p>
    <w:p w:rsidR="000379F6" w:rsidRDefault="000379F6" w:rsidP="00CB5903">
      <w:pPr>
        <w:rPr>
          <w:rFonts w:ascii="Times New Roman" w:hAnsi="Times New Roman"/>
          <w:b/>
          <w:sz w:val="24"/>
          <w:szCs w:val="24"/>
        </w:rPr>
      </w:pPr>
    </w:p>
    <w:p w:rsidR="000379F6" w:rsidRDefault="000379F6" w:rsidP="00CB5903">
      <w:pPr>
        <w:rPr>
          <w:rFonts w:ascii="Times New Roman" w:hAnsi="Times New Roman"/>
          <w:b/>
          <w:sz w:val="24"/>
          <w:szCs w:val="24"/>
        </w:rPr>
      </w:pPr>
    </w:p>
    <w:p w:rsidR="000379F6" w:rsidRDefault="000379F6" w:rsidP="00CB5903">
      <w:pPr>
        <w:rPr>
          <w:rFonts w:ascii="Times New Roman" w:hAnsi="Times New Roman"/>
          <w:b/>
          <w:sz w:val="24"/>
          <w:szCs w:val="24"/>
        </w:rPr>
      </w:pPr>
    </w:p>
    <w:p w:rsidR="000379F6" w:rsidRDefault="000379F6" w:rsidP="00CB5903">
      <w:pPr>
        <w:rPr>
          <w:rFonts w:ascii="Times New Roman" w:hAnsi="Times New Roman"/>
          <w:b/>
          <w:sz w:val="24"/>
          <w:szCs w:val="24"/>
        </w:rPr>
      </w:pPr>
    </w:p>
    <w:p w:rsidR="000379F6" w:rsidRPr="000379F6" w:rsidRDefault="000379F6" w:rsidP="000379F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0379F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</w:t>
      </w:r>
    </w:p>
    <w:tbl>
      <w:tblPr>
        <w:tblW w:w="1058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5"/>
        <w:gridCol w:w="6675"/>
        <w:gridCol w:w="992"/>
        <w:gridCol w:w="1276"/>
        <w:gridCol w:w="1028"/>
      </w:tblGrid>
      <w:tr w:rsidR="009234F4" w:rsidRPr="000379F6" w:rsidTr="00250B77">
        <w:trPr>
          <w:trHeight w:val="692"/>
        </w:trPr>
        <w:tc>
          <w:tcPr>
            <w:tcW w:w="61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379F6" w:rsidRPr="000379F6" w:rsidRDefault="009234F4" w:rsidP="000379F6">
            <w:pPr>
              <w:spacing w:after="0" w:line="2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66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379F6" w:rsidRPr="000379F6" w:rsidRDefault="009234F4" w:rsidP="000379F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234F4" w:rsidRPr="000379F6" w:rsidRDefault="009234F4" w:rsidP="000379F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Количество часов </w:t>
            </w:r>
          </w:p>
        </w:tc>
        <w:tc>
          <w:tcPr>
            <w:tcW w:w="23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379F6" w:rsidRPr="000379F6" w:rsidRDefault="009234F4" w:rsidP="000379F6">
            <w:pPr>
              <w:spacing w:after="0" w:line="2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Дата </w:t>
            </w:r>
          </w:p>
        </w:tc>
      </w:tr>
      <w:tr w:rsidR="009234F4" w:rsidRPr="000379F6" w:rsidTr="00250B77">
        <w:trPr>
          <w:trHeight w:val="80"/>
        </w:trPr>
        <w:tc>
          <w:tcPr>
            <w:tcW w:w="61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379F6" w:rsidRPr="000379F6" w:rsidRDefault="000379F6" w:rsidP="000379F6">
            <w:pPr>
              <w:spacing w:after="0" w:line="8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379F6" w:rsidRPr="000379F6" w:rsidRDefault="000379F6" w:rsidP="000379F6">
            <w:pPr>
              <w:spacing w:after="0" w:line="8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0379F6" w:rsidRDefault="009234F4" w:rsidP="000379F6">
            <w:pPr>
              <w:spacing w:after="0" w:line="8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379F6" w:rsidRPr="000379F6" w:rsidRDefault="009234F4" w:rsidP="009234F4">
            <w:pPr>
              <w:spacing w:after="0" w:line="8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379F6" w:rsidRPr="000379F6" w:rsidRDefault="009234F4" w:rsidP="009234F4">
            <w:pPr>
              <w:spacing w:after="0" w:line="8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9234F4" w:rsidRPr="000379F6" w:rsidTr="00250B77">
        <w:trPr>
          <w:trHeight w:val="516"/>
        </w:trPr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234F4" w:rsidRPr="000379F6" w:rsidRDefault="009234F4" w:rsidP="000379F6">
            <w:pPr>
              <w:spacing w:after="0" w:line="8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234F4" w:rsidRPr="009234F4" w:rsidRDefault="009234F4" w:rsidP="000379F6">
            <w:pPr>
              <w:spacing w:after="0" w:line="8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234F4">
              <w:rPr>
                <w:rFonts w:ascii="Times New Roman" w:hAnsi="Times New Roman"/>
                <w:b/>
                <w:bCs/>
                <w:color w:val="000000"/>
                <w:shd w:val="clear" w:color="auto" w:fill="FFFFFF"/>
              </w:rPr>
              <w:t>Введение. Биология как наука (5 часов)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0379F6" w:rsidRDefault="009234F4" w:rsidP="000379F6">
            <w:pPr>
              <w:spacing w:after="0" w:line="8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234F4" w:rsidRDefault="009234F4" w:rsidP="009234F4">
            <w:pPr>
              <w:spacing w:after="0" w:line="8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9234F4" w:rsidRDefault="009234F4" w:rsidP="009234F4">
            <w:pPr>
              <w:spacing w:after="0" w:line="8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234F4" w:rsidRPr="000379F6" w:rsidTr="00250B77">
        <w:trPr>
          <w:trHeight w:val="180"/>
        </w:trPr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Биология – наука о живой природе.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250B77" w:rsidRDefault="00250B77" w:rsidP="00250B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50B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</w:tr>
      <w:tr w:rsidR="009234F4" w:rsidRPr="000379F6" w:rsidTr="00250B77">
        <w:trPr>
          <w:trHeight w:val="180"/>
        </w:trPr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Методы изучения биологии. Правила работы в кабинете биологии. </w:t>
            </w:r>
            <w:r w:rsidRPr="000379F6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Входная диагностическая работа.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250B77" w:rsidRDefault="00250B77" w:rsidP="00250B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50B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</w:tr>
      <w:tr w:rsidR="009234F4" w:rsidRPr="000379F6" w:rsidTr="00250B77">
        <w:trPr>
          <w:trHeight w:val="180"/>
        </w:trPr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Разнообразие живой природы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250B77" w:rsidRDefault="00250B77" w:rsidP="00250B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50B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</w:tr>
      <w:tr w:rsidR="009234F4" w:rsidRPr="000379F6" w:rsidTr="00250B77">
        <w:trPr>
          <w:trHeight w:val="180"/>
        </w:trPr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Среды обитания живых организмов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250B77" w:rsidRDefault="00250B77" w:rsidP="00250B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50B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</w:tr>
      <w:tr w:rsidR="009234F4" w:rsidRPr="000379F6" w:rsidTr="00250B77">
        <w:trPr>
          <w:trHeight w:val="180"/>
        </w:trPr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Экскурсия «Разнообразие живых организмов Осенние явления в жизни растений и животных»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250B77" w:rsidRDefault="00250B77" w:rsidP="00250B7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50B7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</w:tr>
      <w:tr w:rsidR="009234F4" w:rsidRPr="000379F6" w:rsidTr="00250B77">
        <w:trPr>
          <w:trHeight w:val="180"/>
        </w:trPr>
        <w:tc>
          <w:tcPr>
            <w:tcW w:w="1058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234F4" w:rsidRPr="009234F4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r w:rsidRPr="009234F4">
              <w:rPr>
                <w:rFonts w:ascii="Times New Roman" w:hAnsi="Times New Roman"/>
                <w:b/>
                <w:bCs/>
                <w:color w:val="000000"/>
                <w:shd w:val="clear" w:color="auto" w:fill="FFFFFF"/>
              </w:rPr>
              <w:t xml:space="preserve">           Глава 1. Клетка – основа строения и жизнедеятельности организмов. (8 часов)</w:t>
            </w:r>
          </w:p>
        </w:tc>
      </w:tr>
      <w:tr w:rsidR="009234F4" w:rsidRPr="000379F6" w:rsidTr="00250B77">
        <w:trPr>
          <w:trHeight w:val="180"/>
        </w:trPr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250B7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rPr>
                <w:rFonts w:ascii="Times New Roman" w:hAnsi="Times New Roman"/>
                <w:sz w:val="24"/>
                <w:szCs w:val="24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Устройство увеличительных приборов</w:t>
            </w:r>
            <w:r w:rsidR="00250B7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="00250B77" w:rsidRPr="00250B77">
              <w:rPr>
                <w:rFonts w:ascii="Times New Roman" w:hAnsi="Times New Roman" w:cs="SchoolBookCSanPin-Bold"/>
                <w:b/>
                <w:bCs/>
                <w:sz w:val="24"/>
                <w:szCs w:val="24"/>
                <w:lang w:eastAsia="ru-RU" w:bidi="hi-IN"/>
              </w:rPr>
              <w:t xml:space="preserve"> Лабораторная работа №1</w:t>
            </w:r>
            <w:r w:rsidR="00250B7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250B77" w:rsidRPr="00250B77">
              <w:rPr>
                <w:rFonts w:ascii="Times New Roman" w:hAnsi="Times New Roman"/>
                <w:sz w:val="24"/>
                <w:szCs w:val="24"/>
              </w:rPr>
              <w:t>Изучение устройства увеличительных приборов и правил работы с ними</w:t>
            </w:r>
            <w:r w:rsidR="00250B7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0379F6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</w:tr>
      <w:tr w:rsidR="009234F4" w:rsidRPr="000379F6" w:rsidTr="00250B77">
        <w:trPr>
          <w:trHeight w:val="180"/>
        </w:trPr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Химический состав клетки. Неорганические вещества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0379F6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</w:tr>
      <w:tr w:rsidR="009234F4" w:rsidRPr="000379F6" w:rsidTr="00250B77">
        <w:trPr>
          <w:trHeight w:val="180"/>
        </w:trPr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Химический состав клетки.  Органические вещества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0379F6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</w:tr>
      <w:tr w:rsidR="009234F4" w:rsidRPr="000379F6" w:rsidTr="00250B77">
        <w:trPr>
          <w:trHeight w:val="180"/>
        </w:trPr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Строение клетки (оболочка, цитоплазма, ядро, вакуоли)</w:t>
            </w:r>
            <w:r w:rsidR="0065568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655685" w:rsidRPr="00655685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Лабораторная работа №2 Приготовление и рассматривание препарата кожицы чешуи лука под микроскопом.</w:t>
            </w:r>
            <w:r w:rsidR="0065568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0379F6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</w:tr>
      <w:tr w:rsidR="009234F4" w:rsidRPr="000379F6" w:rsidTr="00250B77">
        <w:trPr>
          <w:trHeight w:val="180"/>
        </w:trPr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lang w:eastAsia="ru-RU"/>
              </w:rPr>
              <w:t>Особенности строения клеток. Пластиды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0379F6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</w:tr>
      <w:tr w:rsidR="009234F4" w:rsidRPr="000379F6" w:rsidTr="00250B77">
        <w:trPr>
          <w:trHeight w:val="180"/>
        </w:trPr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Процессы жизнедеятельности в клетке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0379F6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</w:tr>
      <w:tr w:rsidR="009234F4" w:rsidRPr="000379F6" w:rsidTr="00250B77">
        <w:trPr>
          <w:trHeight w:val="180"/>
        </w:trPr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18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Деление и рост клеток.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0379F6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Единство живого. Сравнение строения клеток различных организмов. </w:t>
            </w:r>
            <w:r w:rsidRPr="000379F6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Контрольная работа № 1.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1058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234F4" w:rsidRPr="009234F4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  <w:p w:rsidR="009234F4" w:rsidRPr="009234F4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  <w:p w:rsidR="009234F4" w:rsidRPr="009234F4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  <w:p w:rsidR="009234F4" w:rsidRPr="009234F4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  <w:p w:rsidR="009234F4" w:rsidRPr="009234F4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  <w:p w:rsidR="009234F4" w:rsidRPr="009234F4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  <w:p w:rsidR="009234F4" w:rsidRPr="009234F4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  <w:p w:rsidR="009234F4" w:rsidRPr="009234F4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  <w:r w:rsidRPr="009234F4">
              <w:rPr>
                <w:rFonts w:ascii="Times New Roman" w:hAnsi="Times New Roman"/>
                <w:b/>
                <w:bCs/>
                <w:color w:val="000000"/>
                <w:shd w:val="clear" w:color="auto" w:fill="FFFFFF"/>
              </w:rPr>
              <w:t xml:space="preserve">                                        Глава 2. Многообразие организмов (18 часов)</w:t>
            </w:r>
          </w:p>
          <w:p w:rsidR="009234F4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  <w:p w:rsidR="009234F4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Классификация организмов.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Характеристика царства бактерии.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Строение и многообразие бактерий</w:t>
            </w:r>
            <w:r w:rsidR="0065568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Роль бактерий в природе и жизни человека.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655685" w:rsidP="00B1586A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Характеристика царства грибы. </w:t>
            </w:r>
            <w:r w:rsidR="009234F4"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Строение грибов. 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C5093" w:rsidP="00B1586A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Многообразие грибов</w:t>
            </w:r>
            <w:r w:rsidR="00B158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их р</w:t>
            </w:r>
            <w:r w:rsidR="009234F4"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оль грибов в природе и жизни человека.</w:t>
            </w:r>
            <w:r w:rsidR="00B1586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Грибы- паразиты растений, животных, человека.</w:t>
            </w:r>
            <w:r w:rsidRPr="003150B9">
              <w:rPr>
                <w:rFonts w:ascii="Times New Roman" w:hAnsi="Times New Roman" w:cs="SchoolBookCSanPin-Bold"/>
                <w:b/>
                <w:bCs/>
                <w:sz w:val="24"/>
                <w:szCs w:val="24"/>
                <w:lang w:val="tt-RU" w:eastAsia="ru-RU" w:bidi="hi-IN"/>
              </w:rPr>
              <w:t xml:space="preserve"> Лабораторная работа №3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150B9">
              <w:rPr>
                <w:rFonts w:ascii="Times New Roman" w:hAnsi="Times New Roman"/>
                <w:sz w:val="24"/>
                <w:szCs w:val="24"/>
                <w:lang w:val="tt-RU"/>
              </w:rPr>
              <w:t>Изу</w:t>
            </w:r>
            <w:r>
              <w:rPr>
                <w:rFonts w:ascii="Times New Roman" w:hAnsi="Times New Roman"/>
                <w:sz w:val="24"/>
                <w:szCs w:val="24"/>
              </w:rPr>
              <w:t>чение строения плесневых грибов.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Характеристика царства Растения.</w:t>
            </w:r>
            <w:r w:rsidR="009C5093" w:rsidRPr="00261F1E">
              <w:rPr>
                <w:rFonts w:ascii="Times New Roman" w:hAnsi="Times New Roman" w:cs="SchoolBookCSanPin-Bold"/>
                <w:b/>
                <w:bCs/>
                <w:sz w:val="24"/>
                <w:szCs w:val="24"/>
                <w:lang w:eastAsia="ru-RU" w:bidi="hi-IN"/>
              </w:rPr>
              <w:t xml:space="preserve"> Лабораторная работа №4 </w:t>
            </w:r>
            <w:r w:rsidR="009C5093" w:rsidRPr="00261F1E">
              <w:rPr>
                <w:rFonts w:ascii="Times New Roman" w:hAnsi="Times New Roman"/>
                <w:sz w:val="24"/>
                <w:szCs w:val="24"/>
              </w:rPr>
              <w:t xml:space="preserve"> «Изучение органов цветкового растения»</w:t>
            </w:r>
            <w:r w:rsidR="009C509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Водоросли.</w:t>
            </w:r>
            <w:r w:rsidR="009C5093" w:rsidRPr="00261F1E">
              <w:rPr>
                <w:rFonts w:ascii="Times New Roman" w:hAnsi="Times New Roman" w:cs="SchoolBookCSanPin-Bold"/>
                <w:b/>
                <w:bCs/>
                <w:sz w:val="24"/>
                <w:szCs w:val="24"/>
                <w:lang w:eastAsia="ru-RU" w:bidi="hi-IN"/>
              </w:rPr>
              <w:t xml:space="preserve"> Лабораторная работа №5  «</w:t>
            </w:r>
            <w:r w:rsidR="009C5093" w:rsidRPr="00261F1E">
              <w:rPr>
                <w:rFonts w:ascii="Times New Roman" w:hAnsi="Times New Roman"/>
                <w:sz w:val="24"/>
                <w:szCs w:val="24"/>
              </w:rPr>
              <w:t>Изучение строения водорослей</w:t>
            </w:r>
            <w:r w:rsidR="009C5093" w:rsidRPr="00261F1E">
              <w:rPr>
                <w:rFonts w:ascii="Times New Roman" w:hAnsi="Times New Roman" w:cs="SchoolBookCSanPin-Bold"/>
                <w:b/>
                <w:bCs/>
                <w:sz w:val="24"/>
                <w:szCs w:val="24"/>
                <w:lang w:eastAsia="ru-RU" w:bidi="hi-IN"/>
              </w:rPr>
              <w:t>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B1586A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586A" w:rsidRPr="000379F6" w:rsidRDefault="00B1586A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586A" w:rsidRPr="000379F6" w:rsidRDefault="00B1586A" w:rsidP="000379F6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Многообразие водорослей. Роль водорослей в природе и жизни человека.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586A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586A" w:rsidRPr="000379F6" w:rsidRDefault="00B1586A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586A" w:rsidRPr="000379F6" w:rsidRDefault="00B1586A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B1586A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250B77" w:rsidP="000379F6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Лишайники –комплексные симбиотические организмы.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B1586A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Высшие споровые растения.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B1586A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586A" w:rsidRPr="000379F6" w:rsidRDefault="00B1586A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586A" w:rsidRPr="000379F6" w:rsidRDefault="009C5093" w:rsidP="000379F6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Моховидные.</w:t>
            </w:r>
            <w:r w:rsidRPr="00261F1E">
              <w:rPr>
                <w:rFonts w:ascii="Times New Roman" w:hAnsi="Times New Roman" w:cs="SchoolBookCSanPin-Bold"/>
                <w:bCs/>
                <w:sz w:val="24"/>
                <w:szCs w:val="24"/>
                <w:lang w:eastAsia="ru-RU" w:bidi="hi-IN"/>
              </w:rPr>
              <w:t xml:space="preserve"> </w:t>
            </w:r>
            <w:r w:rsidRPr="009C5093">
              <w:rPr>
                <w:rFonts w:ascii="Times New Roman" w:hAnsi="Times New Roman" w:cs="SchoolBookCSanPin-Bold"/>
                <w:b/>
                <w:bCs/>
                <w:sz w:val="24"/>
                <w:szCs w:val="24"/>
                <w:lang w:eastAsia="ru-RU" w:bidi="hi-IN"/>
              </w:rPr>
              <w:t>Лабораторная работа №6 «</w:t>
            </w:r>
            <w:r w:rsidRPr="009C5093">
              <w:rPr>
                <w:rFonts w:ascii="Times New Roman" w:hAnsi="Times New Roman"/>
                <w:b/>
                <w:sz w:val="24"/>
                <w:szCs w:val="24"/>
              </w:rPr>
              <w:t>Изучение внешнего строения мхов (на местных видах)»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586A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586A" w:rsidRPr="000379F6" w:rsidRDefault="00B1586A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586A" w:rsidRPr="000379F6" w:rsidRDefault="00B1586A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B1586A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586A" w:rsidRDefault="00B1586A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586A" w:rsidRDefault="00B1586A" w:rsidP="000379F6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Папоротниковидные. Плауновидные. Хвощевидные. </w:t>
            </w:r>
            <w:r w:rsidR="009C5093" w:rsidRPr="009C5093">
              <w:rPr>
                <w:rFonts w:ascii="Times New Roman" w:hAnsi="Times New Roman" w:cs="SchoolBookCSanPin-Bold"/>
                <w:b/>
                <w:bCs/>
                <w:sz w:val="24"/>
                <w:szCs w:val="24"/>
                <w:lang w:eastAsia="ru-RU" w:bidi="hi-IN"/>
              </w:rPr>
              <w:t>Лабораторная работа №7 «</w:t>
            </w:r>
            <w:r w:rsidR="009C5093" w:rsidRPr="009C5093">
              <w:rPr>
                <w:rFonts w:ascii="Times New Roman" w:hAnsi="Times New Roman"/>
                <w:b/>
                <w:sz w:val="24"/>
                <w:szCs w:val="24"/>
              </w:rPr>
              <w:t>Изучение внешнего строения папоротника (хвоща);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586A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586A" w:rsidRPr="000379F6" w:rsidRDefault="00B1586A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586A" w:rsidRPr="000379F6" w:rsidRDefault="00B1586A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B1586A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Голосемянные растения.</w:t>
            </w:r>
            <w:r w:rsidR="009C5093" w:rsidRPr="00261F1E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="009C5093" w:rsidRPr="009C5093">
              <w:rPr>
                <w:rFonts w:ascii="Times New Roman" w:hAnsi="Times New Roman"/>
                <w:b/>
                <w:iCs/>
                <w:sz w:val="24"/>
                <w:szCs w:val="24"/>
              </w:rPr>
              <w:t>Лабораторная работа №8 «</w:t>
            </w:r>
            <w:r w:rsidR="009C5093" w:rsidRPr="009C5093">
              <w:rPr>
                <w:rFonts w:ascii="Times New Roman" w:hAnsi="Times New Roman"/>
                <w:b/>
                <w:sz w:val="24"/>
                <w:szCs w:val="24"/>
              </w:rPr>
              <w:t>Изучение внешнего строения хвои, шишек и семян голосеменных растений»</w:t>
            </w:r>
            <w:r w:rsidR="009C5093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B1586A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586A" w:rsidRDefault="00B1586A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586A" w:rsidRPr="000379F6" w:rsidRDefault="00B1586A" w:rsidP="000379F6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Разнообразие хвойных растений.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1586A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586A" w:rsidRPr="000379F6" w:rsidRDefault="00B1586A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1586A" w:rsidRPr="000379F6" w:rsidRDefault="00B1586A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B1586A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1586A" w:rsidRPr="000379F6" w:rsidRDefault="00B1586A" w:rsidP="009C5093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Покрытосемянные, или Цветковые растения</w:t>
            </w:r>
            <w:r w:rsidR="009C509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9C5093" w:rsidRPr="009C5093">
              <w:rPr>
                <w:rFonts w:ascii="Times New Roman" w:hAnsi="Times New Roman"/>
                <w:b/>
                <w:sz w:val="24"/>
                <w:szCs w:val="24"/>
              </w:rPr>
              <w:t>Лабораторная работа №9 «Изучение внешнего строения покрытосеменных растений»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B1586A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Общая характеристика царства Животные.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B1586A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B1586A" w:rsidP="000379F6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Происхождение бактерий, грибов, животных и растений.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3C4BF7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3C4B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Обобщающий «Многообразие живой природы. Охрана природы» </w:t>
            </w:r>
            <w:r w:rsidRPr="000379F6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  <w:t>Контрольная работа № 2.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3C4BF7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Многообразие и роль растений в природе.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C4B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3C4BF7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Многообразие и роль животных  в природе.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0379F6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3C4BF7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0379F6" w:rsidRDefault="009234F4" w:rsidP="000379F6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379F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Весенние явления в жизни природы. Экскурсия.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0379F6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1"/>
                <w:szCs w:val="24"/>
                <w:lang w:eastAsia="ru-RU"/>
              </w:rPr>
            </w:pPr>
          </w:p>
        </w:tc>
      </w:tr>
      <w:tr w:rsidR="009234F4" w:rsidRPr="003C4BF7" w:rsidTr="00250B77"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3C4BF7" w:rsidRDefault="003C4BF7" w:rsidP="000379F6">
            <w:pPr>
              <w:spacing w:after="0" w:line="0" w:lineRule="atLeast"/>
              <w:ind w:left="-60" w:right="-6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C4B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379F6" w:rsidRPr="003C4BF7" w:rsidRDefault="009234F4" w:rsidP="000379F6">
            <w:pPr>
              <w:spacing w:after="0" w:line="0" w:lineRule="atLeast"/>
              <w:ind w:right="-6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C4BF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Обобщающий урок. Летние задания.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234F4" w:rsidRPr="003C4BF7" w:rsidRDefault="003C4BF7" w:rsidP="003C4BF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C4BF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3C4BF7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234F4" w:rsidRPr="003C4BF7" w:rsidRDefault="009234F4" w:rsidP="000379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CB5903" w:rsidRPr="003C4BF7" w:rsidRDefault="00CB5903" w:rsidP="00CB5903">
      <w:pPr>
        <w:rPr>
          <w:rFonts w:ascii="Times New Roman" w:hAnsi="Times New Roman"/>
          <w:b/>
          <w:sz w:val="24"/>
          <w:szCs w:val="24"/>
        </w:rPr>
      </w:pPr>
    </w:p>
    <w:p w:rsidR="00C111E2" w:rsidRPr="00943269" w:rsidRDefault="00C111E2" w:rsidP="00C111E2">
      <w:pPr>
        <w:rPr>
          <w:rFonts w:ascii="Times New Roman" w:hAnsi="Times New Roman"/>
          <w:b/>
          <w:sz w:val="24"/>
          <w:szCs w:val="24"/>
        </w:rPr>
      </w:pPr>
      <w:r w:rsidRPr="00943269">
        <w:rPr>
          <w:rFonts w:ascii="Times New Roman" w:hAnsi="Times New Roman"/>
          <w:b/>
          <w:sz w:val="24"/>
          <w:szCs w:val="24"/>
        </w:rPr>
        <w:t>Планируемые результа</w:t>
      </w:r>
      <w:r>
        <w:rPr>
          <w:rFonts w:ascii="Times New Roman" w:hAnsi="Times New Roman"/>
          <w:b/>
          <w:sz w:val="24"/>
          <w:szCs w:val="24"/>
        </w:rPr>
        <w:t>ты изучения предмета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2126"/>
        <w:gridCol w:w="1985"/>
        <w:gridCol w:w="3402"/>
        <w:gridCol w:w="2410"/>
      </w:tblGrid>
      <w:tr w:rsidR="00C111E2" w:rsidRPr="00943269" w:rsidTr="003E0B55">
        <w:trPr>
          <w:trHeight w:val="287"/>
        </w:trPr>
        <w:tc>
          <w:tcPr>
            <w:tcW w:w="817" w:type="dxa"/>
            <w:vMerge w:val="restart"/>
          </w:tcPr>
          <w:p w:rsidR="00C111E2" w:rsidRPr="00943269" w:rsidRDefault="00C111E2" w:rsidP="003E0B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4111" w:type="dxa"/>
            <w:gridSpan w:val="2"/>
          </w:tcPr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402" w:type="dxa"/>
            <w:vMerge w:val="restart"/>
          </w:tcPr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2410" w:type="dxa"/>
            <w:vMerge w:val="restart"/>
          </w:tcPr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C111E2" w:rsidRPr="00943269" w:rsidTr="003E0B55">
        <w:trPr>
          <w:trHeight w:val="862"/>
        </w:trPr>
        <w:tc>
          <w:tcPr>
            <w:tcW w:w="817" w:type="dxa"/>
            <w:vMerge/>
          </w:tcPr>
          <w:p w:rsidR="00C111E2" w:rsidRPr="00943269" w:rsidRDefault="00C111E2" w:rsidP="003E0B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1985" w:type="dxa"/>
          </w:tcPr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ученик получит возможность научиться </w:t>
            </w:r>
          </w:p>
        </w:tc>
        <w:tc>
          <w:tcPr>
            <w:tcW w:w="3402" w:type="dxa"/>
            <w:vMerge/>
          </w:tcPr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</w:tcPr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111E2" w:rsidRPr="00943269" w:rsidTr="003E0B55">
        <w:trPr>
          <w:trHeight w:val="278"/>
        </w:trPr>
        <w:tc>
          <w:tcPr>
            <w:tcW w:w="817" w:type="dxa"/>
          </w:tcPr>
          <w:p w:rsidR="00C111E2" w:rsidRPr="00943269" w:rsidRDefault="00C111E2" w:rsidP="003E0B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Cs/>
                <w:sz w:val="24"/>
                <w:szCs w:val="24"/>
              </w:rPr>
              <w:t>Биология – наука о живых организмах.</w:t>
            </w:r>
          </w:p>
          <w:p w:rsidR="00C111E2" w:rsidRPr="00943269" w:rsidRDefault="00C111E2" w:rsidP="003E0B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111E2" w:rsidRPr="00943269" w:rsidRDefault="00C111E2" w:rsidP="003E0B55">
            <w:pPr>
              <w:numPr>
                <w:ilvl w:val="0"/>
                <w:numId w:val="1"/>
              </w:numPr>
              <w:tabs>
                <w:tab w:val="num" w:pos="-9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раскрывать роль биологии в практической деятельности людей; роль различных организмов в жизни человека</w:t>
            </w:r>
            <w:r w:rsidRPr="0094326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111E2" w:rsidRPr="00943269" w:rsidRDefault="00C111E2" w:rsidP="003E0B55">
            <w:pPr>
              <w:numPr>
                <w:ilvl w:val="0"/>
                <w:numId w:val="1"/>
              </w:numPr>
              <w:tabs>
                <w:tab w:val="num" w:pos="-9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 xml:space="preserve">- сравнивать биологические объекты (растения, животные, бактерии, грибы), процессы </w:t>
            </w:r>
            <w:r w:rsidRPr="00943269">
              <w:rPr>
                <w:rFonts w:ascii="Times New Roman" w:hAnsi="Times New Roman"/>
                <w:sz w:val="24"/>
                <w:szCs w:val="24"/>
              </w:rPr>
              <w:lastRenderedPageBreak/>
              <w:t>жизнедеятельности; делать выводы и умозаключения на основе сравнения;</w:t>
            </w:r>
          </w:p>
          <w:p w:rsidR="00C111E2" w:rsidRPr="00943269" w:rsidRDefault="00C111E2" w:rsidP="003E0B55">
            <w:pPr>
              <w:numPr>
                <w:ilvl w:val="0"/>
                <w:numId w:val="1"/>
              </w:numPr>
              <w:tabs>
                <w:tab w:val="num" w:pos="-9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C111E2" w:rsidRPr="00943269" w:rsidRDefault="00C111E2" w:rsidP="003E0B55">
            <w:pPr>
              <w:numPr>
                <w:ilvl w:val="0"/>
                <w:numId w:val="1"/>
              </w:numPr>
              <w:tabs>
                <w:tab w:val="num" w:pos="-9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знать и аргументировать основные правила поведения в природе;</w:t>
            </w:r>
          </w:p>
          <w:p w:rsidR="00C111E2" w:rsidRPr="00943269" w:rsidRDefault="00C111E2" w:rsidP="003E0B55">
            <w:pPr>
              <w:numPr>
                <w:ilvl w:val="0"/>
                <w:numId w:val="1"/>
              </w:numPr>
              <w:tabs>
                <w:tab w:val="num" w:pos="-9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анализировать и оценивать последствия деятельности человека в природе;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знать и соблюдать правила работы в кабинете биологии</w:t>
            </w:r>
          </w:p>
        </w:tc>
        <w:tc>
          <w:tcPr>
            <w:tcW w:w="1985" w:type="dxa"/>
          </w:tcPr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- 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</w:t>
            </w:r>
            <w:r w:rsidRPr="00943269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ценностное отношение к объектам живой природы);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sz w:val="24"/>
                <w:szCs w:val="24"/>
              </w:rPr>
              <w:t xml:space="preserve">- 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бактерий,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</w:tc>
        <w:tc>
          <w:tcPr>
            <w:tcW w:w="3402" w:type="dxa"/>
          </w:tcPr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lastRenderedPageBreak/>
              <w:t>-  овладение обучающимися основами читательской компетенции, приобретение навыков работы с информацией:</w:t>
            </w:r>
          </w:p>
          <w:p w:rsidR="00C111E2" w:rsidRPr="00943269" w:rsidRDefault="00C111E2" w:rsidP="003E0B55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работать с текстами, преобразовывать и интерпретировать содержащуюся в них информацию, в том числе:</w:t>
            </w:r>
          </w:p>
          <w:p w:rsidR="00C111E2" w:rsidRPr="00943269" w:rsidRDefault="00C111E2" w:rsidP="003E0B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 систематизировать, сопоставлять, анализировать, обобщать и интерпретировать информацию, содержащуюся в готовых информационных объектах;</w:t>
            </w:r>
          </w:p>
          <w:p w:rsidR="00C111E2" w:rsidRPr="00943269" w:rsidRDefault="00C111E2" w:rsidP="003E0B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-выделять главную и избыточную информацию, </w:t>
            </w:r>
          </w:p>
          <w:p w:rsidR="00C111E2" w:rsidRPr="00943269" w:rsidRDefault="00C111E2" w:rsidP="003E0B5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-представлять информацию в сжатой словесной форме (в виде плана или тезисов) и в наглядно-символической форме (в виде таблиц);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-заполнять и дополнять таблицы тексты;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 w:bidi="hi-IN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участие  в проектной деятельности.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Регулятивные УУД: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определять/находить, в том числе из предложенных вариантов, условия для выполнения учебной и познавательной задачи;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Познавательные УУД: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выделять общий признак двух или нескольких предметов или явлений и объяснять их сходство;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объединять предметы и явления в группы по определенным признакам, сравнивать, классифицировать и обобщать факты и явления;</w:t>
            </w:r>
          </w:p>
          <w:p w:rsidR="00C111E2" w:rsidRPr="00943269" w:rsidRDefault="00C111E2" w:rsidP="003E0B55">
            <w:pPr>
              <w:widowControl w:val="0"/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 xml:space="preserve">   Формирование и развитие экологического мышления: 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определять свое отношение к природной среде;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>выражать свое отношение к природе через рисунки, модели, проектные работы.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Коммуникативные УУД: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строить позитивные отношения в процессе учебной и познавательной деятельности;</w:t>
            </w:r>
          </w:p>
        </w:tc>
        <w:tc>
          <w:tcPr>
            <w:tcW w:w="2410" w:type="dxa"/>
          </w:tcPr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</w:rPr>
              <w:lastRenderedPageBreak/>
              <w:t>-</w:t>
            </w:r>
            <w:r w:rsidRPr="0094326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43269">
              <w:rPr>
                <w:rStyle w:val="dash041e005f0431005f044b005f0447005f043d005f044b005f0439005f005fchar1char1"/>
              </w:rPr>
              <w:t xml:space="preserve">патриотизм, уважение к истории культуры своего Отечества </w:t>
            </w:r>
          </w:p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</w:rPr>
              <w:t xml:space="preserve">- готовность и способность обучающихся к саморазвитию и самообразованию на основе мотивации к обучению и познанию; </w:t>
            </w:r>
          </w:p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  <w:sz w:val="28"/>
                <w:szCs w:val="28"/>
              </w:rPr>
            </w:pPr>
            <w:r w:rsidRPr="00943269">
              <w:rPr>
                <w:rStyle w:val="dash041e005f0431005f044b005f0447005f043d005f044b005f0439005f005fchar1char1"/>
              </w:rPr>
              <w:t xml:space="preserve">- эстетическое, эмоционально-ценностное видение окружающего мира; </w:t>
            </w:r>
            <w:r w:rsidRPr="00943269">
              <w:rPr>
                <w:rStyle w:val="dash041e005f0431005f044b005f0447005f043d005f044b005f0439005f005fchar1char1"/>
              </w:rPr>
              <w:lastRenderedPageBreak/>
              <w:t>способность к эмоционально-ценностному освоению мира</w:t>
            </w:r>
            <w:r w:rsidRPr="00943269">
              <w:rPr>
                <w:rStyle w:val="dash041e005f0431005f044b005f0447005f043d005f044b005f0439005f005fchar1char1"/>
                <w:sz w:val="28"/>
                <w:szCs w:val="28"/>
              </w:rPr>
              <w:t>;</w:t>
            </w:r>
          </w:p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  <w:sz w:val="28"/>
                <w:szCs w:val="28"/>
              </w:rPr>
              <w:t xml:space="preserve">- </w:t>
            </w:r>
            <w:r w:rsidRPr="00943269">
              <w:rPr>
                <w:rStyle w:val="dash041e005f0431005f044b005f0447005f043d005f044b005f0439005f005fchar1char1"/>
              </w:rPr>
              <w:t>формирование основ экологической культуры, соответствующей современному уровню экологического мышления (готовность к исследованию природы, к занятиям сельскохозяйственным трудом, к художественно-эстетическому отражению природы, к осуществлению природоохранной деятельности;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111E2" w:rsidRPr="00943269" w:rsidTr="003E0B55">
        <w:trPr>
          <w:trHeight w:val="862"/>
        </w:trPr>
        <w:tc>
          <w:tcPr>
            <w:tcW w:w="817" w:type="dxa"/>
          </w:tcPr>
          <w:p w:rsidR="00C111E2" w:rsidRPr="00943269" w:rsidRDefault="00C111E2" w:rsidP="003E0B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Клеточное строение организмов</w:t>
            </w:r>
          </w:p>
        </w:tc>
        <w:tc>
          <w:tcPr>
            <w:tcW w:w="2126" w:type="dxa"/>
          </w:tcPr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  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 устанавливать взаимосвязи между особенностями строения и функциями клеток и тканей, органов и систем органов;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знать и соблюдать правила работы в кабинете биологии</w:t>
            </w:r>
          </w:p>
        </w:tc>
        <w:tc>
          <w:tcPr>
            <w:tcW w:w="1985" w:type="dxa"/>
          </w:tcPr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sz w:val="24"/>
                <w:szCs w:val="24"/>
              </w:rPr>
              <w:t>- находить информацию о растениях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sz w:val="24"/>
                <w:szCs w:val="24"/>
              </w:rPr>
              <w:t>- 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Регулятивные УУД: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составлять план решения проблемы (проведения исследования);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Познавательные УУД: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111E2" w:rsidRPr="00943269" w:rsidRDefault="00C111E2" w:rsidP="003E0B55">
            <w:pPr>
              <w:widowControl w:val="0"/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 xml:space="preserve">- определять понятия, создавать обобщения,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(по аналогии) и делать выводы   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>выражать свое отношение к природе через рисунки, модели проектные работы.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Коммуникативные УУД: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</w:t>
            </w:r>
          </w:p>
          <w:p w:rsidR="00C111E2" w:rsidRPr="00943269" w:rsidRDefault="00C111E2" w:rsidP="003E0B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строить позитивные отношения в процессе учебной и познавательной деятельности;</w:t>
            </w:r>
          </w:p>
          <w:p w:rsidR="00C111E2" w:rsidRPr="00943269" w:rsidRDefault="00C111E2" w:rsidP="003E0B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 w:bidi="hi-IN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 xml:space="preserve">- целенаправленно искать и использовать информационные ресурсы, необходимые для решения учебных и практических задач </w:t>
            </w:r>
            <w:r w:rsidRPr="00943269">
              <w:rPr>
                <w:rFonts w:ascii="Times New Roman" w:hAnsi="Times New Roman"/>
                <w:sz w:val="24"/>
                <w:szCs w:val="24"/>
              </w:rPr>
              <w:lastRenderedPageBreak/>
              <w:t>с помощью средств ИКТ</w:t>
            </w:r>
          </w:p>
        </w:tc>
        <w:tc>
          <w:tcPr>
            <w:tcW w:w="2410" w:type="dxa"/>
          </w:tcPr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</w:rPr>
              <w:lastRenderedPageBreak/>
              <w:t xml:space="preserve">- готовность и способность обучающихся к саморазвитию и самообразованию на основе мотивации к обучению и познанию; </w:t>
            </w:r>
          </w:p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</w:rPr>
              <w:t xml:space="preserve">- осознанное, уважительное и доброжелательное отношение к другому человеку, его мнению, мировоззрению, 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69">
              <w:rPr>
                <w:rStyle w:val="dash041e005f0431005f044b005f0447005f043d005f044b005f0439005f005fchar1char1"/>
              </w:rPr>
              <w:t>-готовность и способность вести диалог с другими людьми и достигать в нем взаимопонимания</w:t>
            </w:r>
            <w:r w:rsidRPr="00943269">
              <w:rPr>
                <w:rStyle w:val="dash041e005f0431005f044b005f0447005f043d005f044b005f0439005f005fchar1char1"/>
                <w:sz w:val="28"/>
                <w:szCs w:val="28"/>
              </w:rPr>
              <w:t xml:space="preserve"> </w:t>
            </w:r>
          </w:p>
        </w:tc>
      </w:tr>
      <w:tr w:rsidR="00C111E2" w:rsidRPr="00943269" w:rsidTr="003E0B55">
        <w:trPr>
          <w:trHeight w:val="862"/>
        </w:trPr>
        <w:tc>
          <w:tcPr>
            <w:tcW w:w="817" w:type="dxa"/>
          </w:tcPr>
          <w:p w:rsidR="00C111E2" w:rsidRPr="00943269" w:rsidRDefault="00C111E2" w:rsidP="003E0B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Многообразие организмов</w:t>
            </w:r>
          </w:p>
          <w:p w:rsidR="00C111E2" w:rsidRPr="00943269" w:rsidRDefault="00C111E2" w:rsidP="003E0B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аргументировать, приводить доказательства различий растений, животных, грибов и бактерий;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      </w:r>
          </w:p>
          <w:p w:rsidR="00C111E2" w:rsidRPr="00943269" w:rsidRDefault="00C111E2" w:rsidP="003E0B55">
            <w:pPr>
              <w:spacing w:after="0" w:line="240" w:lineRule="auto"/>
              <w:ind w:lef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выделять существенные признаки биологических объектов (клеток и организмов растений, грибов, бактерий) и процессов, характерных для живых организмов;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 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 xml:space="preserve">- сравнивать биологические объекты (растения, животные, бактерии, грибы), </w:t>
            </w:r>
            <w:r w:rsidRPr="00943269">
              <w:rPr>
                <w:rFonts w:ascii="Times New Roman" w:hAnsi="Times New Roman"/>
                <w:sz w:val="24"/>
                <w:szCs w:val="24"/>
              </w:rPr>
              <w:lastRenderedPageBreak/>
              <w:t>процессы жизнедеятельности; делать выводы и умозаключения на основе сравнения;</w:t>
            </w:r>
          </w:p>
        </w:tc>
        <w:tc>
          <w:tcPr>
            <w:tcW w:w="1985" w:type="dxa"/>
          </w:tcPr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- находить информацию о растениях,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 растениях, бактериях и грибах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C111E2" w:rsidRPr="00A359D3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изучением особенностей строения и жизнедеятельности растений, грибов и бактерий, планировать совместную деятельность, </w:t>
            </w:r>
            <w:r w:rsidRPr="00943269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учитывать мнение окружающих и адекватно оценивать собственны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й вклад в деятельность группы. </w:t>
            </w:r>
          </w:p>
        </w:tc>
        <w:tc>
          <w:tcPr>
            <w:tcW w:w="3402" w:type="dxa"/>
          </w:tcPr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Регулятивные УУД: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анализировать существующие и планировать будущие образовательные результаты;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идентифицировать собственные проблемы и определять главную проблему;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выдвигать версии решения проблемы, формулировать гипотезы, предвосхищать конечный результат;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 xml:space="preserve"> - наблюдать и анализировать собственную учебную и познавательную деятельность и деятельность других обучающихся в процессе взаимопроверки;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Познавательные УУД: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выстраивать логическую цепочку, состоящую из ключевого слова и соподчиненных ему слов;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выделять общий признак двух или нескольких предметов или явлений и объяснять их сходство;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объединять предметы и явления в группы по определенным признакам, сравнивать, классифицировать и обобщать факты и явления;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выделять явление из общего ряда других явлений;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Коммуникативные УУД:</w:t>
            </w:r>
          </w:p>
          <w:p w:rsidR="00C111E2" w:rsidRPr="00943269" w:rsidRDefault="00C111E2" w:rsidP="003E0B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 xml:space="preserve">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      </w:r>
          </w:p>
          <w:p w:rsidR="00C111E2" w:rsidRPr="00943269" w:rsidRDefault="00C111E2" w:rsidP="003E0B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 w:bidi="hi-IN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 xml:space="preserve">- целенаправленно искать и использовать информационные ресурсы, необходимые для решения учебных и практических задач </w:t>
            </w:r>
            <w:r w:rsidRPr="00943269">
              <w:rPr>
                <w:rFonts w:ascii="Times New Roman" w:hAnsi="Times New Roman"/>
                <w:sz w:val="24"/>
                <w:szCs w:val="24"/>
              </w:rPr>
              <w:lastRenderedPageBreak/>
              <w:t>с помощью средств ИКТ</w:t>
            </w:r>
          </w:p>
        </w:tc>
        <w:tc>
          <w:tcPr>
            <w:tcW w:w="2410" w:type="dxa"/>
          </w:tcPr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</w:rPr>
              <w:lastRenderedPageBreak/>
              <w:t xml:space="preserve">- готовность и способность обучающихся к саморазвитию и самообразованию на основе мотивации к обучению и познанию; </w:t>
            </w:r>
          </w:p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</w:rPr>
              <w:t xml:space="preserve">- осознанное, уважительное и доброжелательное отношение к другому человеку, его мнению, мировоззрению, 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69">
              <w:rPr>
                <w:rStyle w:val="dash041e005f0431005f044b005f0447005f043d005f044b005f0439005f005fchar1char1"/>
              </w:rPr>
              <w:t>-готовность и способность вести диалог с другими людьми и достигать в нем взаимопонимания</w:t>
            </w:r>
          </w:p>
        </w:tc>
      </w:tr>
      <w:tr w:rsidR="00C111E2" w:rsidRPr="00943269" w:rsidTr="003E0B55">
        <w:trPr>
          <w:trHeight w:val="862"/>
        </w:trPr>
        <w:tc>
          <w:tcPr>
            <w:tcW w:w="817" w:type="dxa"/>
          </w:tcPr>
          <w:p w:rsidR="00C111E2" w:rsidRPr="00943269" w:rsidRDefault="00C111E2" w:rsidP="003E0B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Среды жизни</w:t>
            </w:r>
          </w:p>
        </w:tc>
        <w:tc>
          <w:tcPr>
            <w:tcW w:w="2126" w:type="dxa"/>
          </w:tcPr>
          <w:p w:rsidR="00C111E2" w:rsidRPr="00943269" w:rsidRDefault="00C111E2" w:rsidP="003E0B55">
            <w:pPr>
              <w:numPr>
                <w:ilvl w:val="0"/>
                <w:numId w:val="1"/>
              </w:numPr>
              <w:tabs>
                <w:tab w:val="num" w:pos="-94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выявлять примеры и раскрывать сущность приспособленности организмов к среде обитания;</w:t>
            </w:r>
          </w:p>
          <w:p w:rsidR="00C111E2" w:rsidRPr="00943269" w:rsidRDefault="00C111E2" w:rsidP="003E0B55">
            <w:pPr>
              <w:spacing w:after="0" w:line="240" w:lineRule="auto"/>
              <w:ind w:left="-143" w:right="-24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C111E2" w:rsidRPr="00943269" w:rsidRDefault="00C111E2" w:rsidP="003E0B55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Регулятивные УУД: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выбирать из предложенных вариантов и самостоятельно искать средства/ресурсы для решения задачи/достижения цели;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сверять свои действия с целью и, при необходимости, исправлять ошибки самостоятельно.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умение оценивать правильность выполнения учебной задачи, собственные возможности ее решения.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Познавательные УУД: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(по аналогии) и делать выводы;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умение создавать, применять и преобразовывать знаки и символы, модели и схемы для решения учебных и познавательных задач;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анализировать влияние экологических факторов на среду обитания живых организмов;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выражать свое отношение к природе через рисунки, модели, проектные работы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Коммуникативные УУД:</w:t>
            </w:r>
          </w:p>
          <w:p w:rsidR="00C111E2" w:rsidRPr="00943269" w:rsidRDefault="00C111E2" w:rsidP="003E0B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 xml:space="preserve"> умение организовывать учебное сотрудничество и совместную деятельность с учителем и сверстниками; работать индивидуально и в группе: находить общее </w:t>
            </w:r>
            <w:r w:rsidRPr="00943269">
              <w:rPr>
                <w:rFonts w:ascii="Times New Roman" w:hAnsi="Times New Roman"/>
                <w:sz w:val="24"/>
                <w:szCs w:val="24"/>
              </w:rPr>
              <w:lastRenderedPageBreak/>
              <w:t>решение и разрешать конфликты на основе согласования позиций и учета интересов; формулировать, аргументировать и отстаивать свое мнение.</w:t>
            </w:r>
          </w:p>
          <w:p w:rsidR="00C111E2" w:rsidRPr="00943269" w:rsidRDefault="00C111E2" w:rsidP="003E0B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 w:bidi="hi-IN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целенаправленно искать и использовать информационные ресурсы, необходимые для решения учебных и практических задач с помощью средств ИКТ</w:t>
            </w:r>
          </w:p>
        </w:tc>
        <w:tc>
          <w:tcPr>
            <w:tcW w:w="2410" w:type="dxa"/>
          </w:tcPr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  <w:sz w:val="28"/>
                <w:szCs w:val="28"/>
              </w:rPr>
              <w:lastRenderedPageBreak/>
              <w:t xml:space="preserve">- </w:t>
            </w:r>
            <w:r w:rsidRPr="00943269">
              <w:rPr>
                <w:rStyle w:val="dash041e005f0431005f044b005f0447005f043d005f044b005f0439005f005fchar1char1"/>
              </w:rPr>
              <w:t>формирование основ экологической культуры, соответствующей современному уровню экологического мышления (готовность к исследованию природы, к занятиям сельскохозяйственным трудом, к художественно-эстетическому отражению природы, к осуществлению природоохранной деятельности;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111E2" w:rsidRPr="00943269" w:rsidTr="003E0B55">
        <w:trPr>
          <w:trHeight w:val="862"/>
        </w:trPr>
        <w:tc>
          <w:tcPr>
            <w:tcW w:w="817" w:type="dxa"/>
          </w:tcPr>
          <w:p w:rsidR="00C111E2" w:rsidRPr="00943269" w:rsidRDefault="00C111E2" w:rsidP="003E0B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Царство Растения </w:t>
            </w:r>
          </w:p>
          <w:p w:rsidR="00C111E2" w:rsidRPr="00943269" w:rsidRDefault="00C111E2" w:rsidP="003E0B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аргументировать, приводить доказательства родства различных таксонов растений, животных, грибов и бактерий;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аргументировать, приводить доказательства различий растений, животных, грибов и бактерий;</w:t>
            </w:r>
          </w:p>
          <w:p w:rsidR="00C111E2" w:rsidRPr="00943269" w:rsidRDefault="00C111E2" w:rsidP="003E0B55">
            <w:pPr>
              <w:spacing w:after="0" w:line="240" w:lineRule="auto"/>
              <w:ind w:left="-143" w:right="-24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69">
              <w:rPr>
                <w:rFonts w:ascii="Times New Roman" w:hAnsi="Times New Roman"/>
                <w:i/>
                <w:sz w:val="24"/>
                <w:szCs w:val="24"/>
              </w:rPr>
              <w:t>- 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</w:t>
            </w:r>
          </w:p>
        </w:tc>
        <w:tc>
          <w:tcPr>
            <w:tcW w:w="3402" w:type="dxa"/>
          </w:tcPr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Регулятивные УУД: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составлять план решения проблемы (проведения исследования);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Познавательные УУД: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(по аналогии) и делать выводы;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умение создавать, применять и преобразовывать знаки и символы, модели и схемы для решения учебных и познавательных задач;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lastRenderedPageBreak/>
              <w:t>- анализировать влияние экологических факторов на среду обитания живых организмов;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выражать свое отношение к природе через рисунки, модели, проектные работы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Коммуникативные УУД:</w:t>
            </w:r>
          </w:p>
          <w:p w:rsidR="00C111E2" w:rsidRPr="00943269" w:rsidRDefault="00C111E2" w:rsidP="003E0B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 xml:space="preserve">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      </w:r>
          </w:p>
          <w:p w:rsidR="00C111E2" w:rsidRPr="00943269" w:rsidRDefault="00C111E2" w:rsidP="003E0B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целенаправленно искать и использовать информационные ресурсы, необходимые для решения учебных и практических задач с помощью средств ИКТ</w:t>
            </w:r>
          </w:p>
        </w:tc>
        <w:tc>
          <w:tcPr>
            <w:tcW w:w="2410" w:type="dxa"/>
          </w:tcPr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</w:rPr>
              <w:lastRenderedPageBreak/>
              <w:t xml:space="preserve">- готовность и способность обучающихся к саморазвитию и самообразованию на основе мотивации к обучению и познанию; </w:t>
            </w:r>
          </w:p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</w:rPr>
              <w:t xml:space="preserve">- осознанное, уважительное и доброжелательное отношение к другому человеку, его мнению, мировоззрению, 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69">
              <w:rPr>
                <w:rStyle w:val="dash041e005f0431005f044b005f0447005f043d005f044b005f0439005f005fchar1char1"/>
              </w:rPr>
              <w:t>-готовность и способность вести диалог с другими людьми и достигать в нем взаимопонимания</w:t>
            </w:r>
          </w:p>
        </w:tc>
      </w:tr>
      <w:tr w:rsidR="00C111E2" w:rsidRPr="00943269" w:rsidTr="003E0B55">
        <w:trPr>
          <w:trHeight w:val="862"/>
        </w:trPr>
        <w:tc>
          <w:tcPr>
            <w:tcW w:w="817" w:type="dxa"/>
          </w:tcPr>
          <w:p w:rsidR="00C111E2" w:rsidRPr="00943269" w:rsidRDefault="00C111E2" w:rsidP="003E0B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Многообразие растений</w:t>
            </w:r>
            <w:r w:rsidRPr="0094326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C111E2" w:rsidRPr="00943269" w:rsidRDefault="00C111E2" w:rsidP="003E0B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осуществлять классификацию биологических объектов (растений) на основе определения их принадлежности к определенной систематической группе;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объяснять общность происхождения и эволюции систематических групп растений на примерах сопоставления биологических объектов;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выявлять примеры и раскрывать сущность приспособленности организмов к среде обитания;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 xml:space="preserve">- различать по </w:t>
            </w:r>
            <w:r w:rsidRPr="00943269">
              <w:rPr>
                <w:rFonts w:ascii="Times New Roman" w:hAnsi="Times New Roman"/>
                <w:sz w:val="24"/>
                <w:szCs w:val="24"/>
              </w:rPr>
              <w:lastRenderedPageBreak/>
              <w:t>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сравнивать биологические объекты (растения), процессы жизнедеятельности; делать выводы и умозаключения на основе сравнения</w:t>
            </w:r>
            <w:r w:rsidRPr="0094326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знать и соблюдать правила работы в кабинете биологии</w:t>
            </w:r>
          </w:p>
          <w:p w:rsidR="00C111E2" w:rsidRPr="00943269" w:rsidRDefault="00C111E2" w:rsidP="003E0B55">
            <w:pPr>
              <w:spacing w:after="0" w:line="240" w:lineRule="auto"/>
              <w:ind w:left="-143" w:right="-24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- 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 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sz w:val="24"/>
                <w:szCs w:val="24"/>
              </w:rPr>
              <w:t xml:space="preserve">- находить информацию о растениях в научно-популярной литературе, биологических словарях, справочниках, Интернет ресурсе, анализировать и оценивать ее, </w:t>
            </w:r>
            <w:r w:rsidRPr="00943269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переводить из одной формы в другую;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 растениях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изучением особенностей строения и жизнедеятельности растений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Регулятивные УУД: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составлять план решения проблемы (проведения исследования);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оценивать свою деятельность, аргументируя причины достижения или отсутствия планируемого результата;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находить достаточные средства для выполнения учебных действий в изменяющейся ситуации и/или при отсутствии планируемого результата;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Познавательные УУД: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(по аналогии) и делать выводы;</w:t>
            </w:r>
          </w:p>
          <w:p w:rsidR="00C111E2" w:rsidRPr="00943269" w:rsidRDefault="00C111E2" w:rsidP="003E0B55">
            <w:pPr>
              <w:widowControl w:val="0"/>
              <w:numPr>
                <w:ilvl w:val="0"/>
                <w:numId w:val="1"/>
              </w:numPr>
              <w:tabs>
                <w:tab w:val="num" w:pos="-94"/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строить рассуждение на основе сравнения предметов и явлений, выделяя при этом общие признаки;</w:t>
            </w:r>
          </w:p>
          <w:p w:rsidR="00C111E2" w:rsidRPr="00943269" w:rsidRDefault="00C111E2" w:rsidP="003E0B55">
            <w:pPr>
              <w:numPr>
                <w:ilvl w:val="0"/>
                <w:numId w:val="1"/>
              </w:numPr>
              <w:tabs>
                <w:tab w:val="num" w:pos="-94"/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излагать полученную информацию, интерпретируя ее в контексте решаемой задачи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-объяснять явления, процессы, связи и отношения, выявляемые в ходе познавательной и исследовательской деятельности;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Коммуникативные УУД:</w:t>
            </w:r>
          </w:p>
          <w:p w:rsidR="00C111E2" w:rsidRPr="00943269" w:rsidRDefault="00C111E2" w:rsidP="003E0B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 xml:space="preserve">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      </w:r>
          </w:p>
          <w:p w:rsidR="00C111E2" w:rsidRPr="00943269" w:rsidRDefault="00C111E2" w:rsidP="003E0B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 w:bidi="hi-IN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целенаправленно искать и использовать информационные ресурсы, необходимые для решения учебных и практических задач с помощью средств ИКТ</w:t>
            </w:r>
          </w:p>
        </w:tc>
        <w:tc>
          <w:tcPr>
            <w:tcW w:w="2410" w:type="dxa"/>
          </w:tcPr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</w:rPr>
              <w:lastRenderedPageBreak/>
              <w:t xml:space="preserve">- готовность и способность обучающихся к саморазвитию и самообразованию на основе мотивации к обучению и познанию; </w:t>
            </w:r>
          </w:p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</w:rPr>
              <w:t xml:space="preserve">- осознанное, уважительное и доброжелательное отношение к другому человеку, его мнению, мировоззрению, 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69">
              <w:rPr>
                <w:rStyle w:val="dash041e005f0431005f044b005f0447005f043d005f044b005f0439005f005fchar1char1"/>
              </w:rPr>
              <w:t>-готовность и способность вести диалог с другими людьми и достигать в нем взаимопонимания</w:t>
            </w:r>
          </w:p>
        </w:tc>
      </w:tr>
      <w:tr w:rsidR="00C111E2" w:rsidRPr="00943269" w:rsidTr="003E0B55">
        <w:trPr>
          <w:trHeight w:val="862"/>
        </w:trPr>
        <w:tc>
          <w:tcPr>
            <w:tcW w:w="817" w:type="dxa"/>
          </w:tcPr>
          <w:p w:rsidR="00C111E2" w:rsidRPr="00943269" w:rsidRDefault="00C111E2" w:rsidP="003E0B55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Царство Бактерии </w:t>
            </w:r>
          </w:p>
          <w:p w:rsidR="00C111E2" w:rsidRPr="00943269" w:rsidRDefault="00C111E2" w:rsidP="003E0B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выделять существенные признаки биологических объектов (бактерий) и процессов, характерных для живых организмов;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lastRenderedPageBreak/>
              <w:t>- аргументировать, приводить доказательства различий растений, животных, грибов и бактерий;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раскрывать роль биологии в практической деятельности людей; роль различных организмов в жизни человека;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выявлять примеры и раскрывать сущность приспособленности организмов к среде обитания;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различать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 xml:space="preserve">- сравнивать биологические объекты (растения, животные, бактерии, грибы), </w:t>
            </w:r>
            <w:r w:rsidRPr="00943269">
              <w:rPr>
                <w:rFonts w:ascii="Times New Roman" w:hAnsi="Times New Roman"/>
                <w:sz w:val="24"/>
                <w:szCs w:val="24"/>
              </w:rPr>
              <w:lastRenderedPageBreak/>
              <w:t>процессы жизнедеятельности; делать выводы и умозаключения на основе сравнения;</w:t>
            </w:r>
          </w:p>
        </w:tc>
        <w:tc>
          <w:tcPr>
            <w:tcW w:w="1985" w:type="dxa"/>
          </w:tcPr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- находить информацию о бактериях в научно-популярной литературе, биологических словарях, справочниках, Интернет </w:t>
            </w:r>
            <w:r w:rsidRPr="00943269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ресурсе, анализировать и оценивать ее, переводить из одной формы в другую;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iCs/>
                <w:sz w:val="24"/>
                <w:szCs w:val="24"/>
              </w:rPr>
              <w:t>- создавать собственные письменные и устные сообщения о бактериях на основе нескольких источников информации, сопровождать выступление презентацией, учитывая особенности аудитории сверстников;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изучением особенностей строения и жизнедеятельности бактерий,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Регулятивные УУД: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 xml:space="preserve">- составлять план решения </w:t>
            </w:r>
            <w:r w:rsidRPr="00943269">
              <w:rPr>
                <w:rFonts w:ascii="Times New Roman" w:hAnsi="Times New Roman"/>
                <w:sz w:val="24"/>
                <w:szCs w:val="24"/>
              </w:rPr>
              <w:lastRenderedPageBreak/>
              <w:t>проблемы (проведения исследования);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Познавательные УУД: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(по аналогии) и делать выводы;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умение создавать, применять и преобразовывать знаки и символы, модели и схемы для решения учебных и познавательных задач;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анализировать влияние экологических факторов на среду обитания живых организмов;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выражать свое отношение к природе через рисунки, модели, проектные работы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Коммуникативные УУД:</w:t>
            </w:r>
          </w:p>
          <w:p w:rsidR="00C111E2" w:rsidRPr="00943269" w:rsidRDefault="00C111E2" w:rsidP="003E0B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 xml:space="preserve">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      </w:r>
          </w:p>
          <w:p w:rsidR="00C111E2" w:rsidRPr="00943269" w:rsidRDefault="00C111E2" w:rsidP="003E0B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 w:bidi="hi-IN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 xml:space="preserve">- целенаправленно искать и использовать </w:t>
            </w:r>
            <w:r w:rsidRPr="00943269">
              <w:rPr>
                <w:rFonts w:ascii="Times New Roman" w:hAnsi="Times New Roman"/>
                <w:sz w:val="24"/>
                <w:szCs w:val="24"/>
              </w:rPr>
              <w:lastRenderedPageBreak/>
              <w:t>информационные ресурсы, необходимые для решения учебных и практических задач с помощью средств ИКТ</w:t>
            </w:r>
          </w:p>
        </w:tc>
        <w:tc>
          <w:tcPr>
            <w:tcW w:w="2410" w:type="dxa"/>
          </w:tcPr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</w:rPr>
              <w:lastRenderedPageBreak/>
              <w:t xml:space="preserve">- готовность и способность обучающихся к саморазвитию и самообразованию на основе мотивации к обучению и познанию; </w:t>
            </w:r>
          </w:p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</w:rPr>
              <w:t xml:space="preserve">- осознанное, уважительное и </w:t>
            </w:r>
            <w:r w:rsidRPr="00943269">
              <w:rPr>
                <w:rStyle w:val="dash041e005f0431005f044b005f0447005f043d005f044b005f0439005f005fchar1char1"/>
              </w:rPr>
              <w:lastRenderedPageBreak/>
              <w:t xml:space="preserve">доброжелательное отношение к другому человеку, его мнению, мировоззрению, </w:t>
            </w:r>
          </w:p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</w:rPr>
              <w:t xml:space="preserve">-готовность и способность вести диалог с другими людьми и достигать в нем взаимопонимания 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69">
              <w:rPr>
                <w:rStyle w:val="dash041e005f0431005f044b005f0447005f043d005f044b005f0439005f005fchar1char1"/>
              </w:rPr>
              <w:t>-формирование ценности здорового и безопасного образа жизни;</w:t>
            </w:r>
          </w:p>
        </w:tc>
      </w:tr>
      <w:tr w:rsidR="00C111E2" w:rsidRPr="00943269" w:rsidTr="003E0B55">
        <w:trPr>
          <w:trHeight w:val="862"/>
        </w:trPr>
        <w:tc>
          <w:tcPr>
            <w:tcW w:w="817" w:type="dxa"/>
          </w:tcPr>
          <w:p w:rsidR="00C111E2" w:rsidRPr="00943269" w:rsidRDefault="00C111E2" w:rsidP="003E0B55">
            <w:pPr>
              <w:tabs>
                <w:tab w:val="num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Царство Грибы </w:t>
            </w:r>
          </w:p>
          <w:p w:rsidR="00C111E2" w:rsidRPr="00943269" w:rsidRDefault="00C111E2" w:rsidP="003E0B55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выделять существенные признаки биологических объектов (грибов) и процессов, характерных для живых организмов;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аргументировать, приводить доказательства различий растений, животных, грибов и бактерий;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раскрывать роль биологии в практической деятельности людей; роль различных организмов в жизни человека;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выявлять примеры и раскрывать сущность приспособленности организмов к среде обитания;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 xml:space="preserve">- различать по внешнему виду, схемам и описаниям </w:t>
            </w:r>
            <w:r w:rsidRPr="00943269">
              <w:rPr>
                <w:rFonts w:ascii="Times New Roman" w:hAnsi="Times New Roman"/>
                <w:sz w:val="24"/>
                <w:szCs w:val="24"/>
              </w:rPr>
              <w:lastRenderedPageBreak/>
              <w:t>реальные биологические объекты или их изображения, выявлять отличительные признаки биологических объектов;</w:t>
            </w:r>
          </w:p>
          <w:p w:rsidR="00C111E2" w:rsidRPr="00943269" w:rsidRDefault="00C111E2" w:rsidP="003E0B55">
            <w:pPr>
              <w:spacing w:after="0" w:line="240" w:lineRule="auto"/>
              <w:ind w:right="-249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      </w:r>
          </w:p>
        </w:tc>
        <w:tc>
          <w:tcPr>
            <w:tcW w:w="1985" w:type="dxa"/>
          </w:tcPr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- находить информацию о грибах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sz w:val="24"/>
                <w:szCs w:val="24"/>
              </w:rPr>
              <w:t>- использовать приемы оказания первой помощи при отравлении ядовитыми грибами;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sz w:val="24"/>
                <w:szCs w:val="24"/>
              </w:rPr>
              <w:t xml:space="preserve">- 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 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- создавать собственные письменные и устные сообщения о грибах на основе нескольких источников информации, сопровождать выступление презентацией, </w:t>
            </w:r>
            <w:r w:rsidRPr="00943269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учитывая особенности аудитории сверстников;</w:t>
            </w:r>
          </w:p>
          <w:p w:rsidR="00C111E2" w:rsidRPr="00943269" w:rsidRDefault="00C111E2" w:rsidP="003E0B5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43269">
              <w:rPr>
                <w:rFonts w:ascii="Times New Roman" w:hAnsi="Times New Roman"/>
                <w:i/>
                <w:sz w:val="24"/>
                <w:szCs w:val="24"/>
              </w:rPr>
              <w:t xml:space="preserve">- работать в группе сверстников при решении познавательных задач связанных с изучением особенностей строения и жизнедеятельности грибов, планировать совместную деятельность, учитывать мнение окружающих и адекватно оценивать собственный вклад в деятельность группы. 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Регулятивные УУД: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составлять план решения проблемы (проведения исследования);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      </w:r>
          </w:p>
          <w:p w:rsidR="00C111E2" w:rsidRPr="00943269" w:rsidRDefault="00C111E2" w:rsidP="003E0B55">
            <w:pPr>
              <w:widowControl w:val="0"/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Познавательные УУД: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(по аналогии) и делать выводы;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умение создавать, применять и преобразовывать знаки и символы, модели и схемы для решения учебных и познавательных задач;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анализировать влияние экологических факторов на среду обитания живых организмов;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 xml:space="preserve">- выражать свое отношение к природе через рисунки, </w:t>
            </w:r>
            <w:r w:rsidRPr="00943269">
              <w:rPr>
                <w:rFonts w:ascii="Times New Roman" w:hAnsi="Times New Roman"/>
                <w:sz w:val="24"/>
                <w:szCs w:val="24"/>
              </w:rPr>
              <w:lastRenderedPageBreak/>
              <w:t>модели, проектные работы</w:t>
            </w:r>
          </w:p>
          <w:p w:rsidR="00C111E2" w:rsidRPr="00943269" w:rsidRDefault="00C111E2" w:rsidP="003E0B5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Коммуникативные УУД:</w:t>
            </w:r>
          </w:p>
          <w:p w:rsidR="00C111E2" w:rsidRPr="00943269" w:rsidRDefault="00C111E2" w:rsidP="003E0B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43269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943269">
              <w:rPr>
                <w:rFonts w:ascii="Times New Roman" w:hAnsi="Times New Roman"/>
                <w:sz w:val="24"/>
                <w:szCs w:val="24"/>
              </w:rPr>
              <w:t xml:space="preserve">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      </w:r>
          </w:p>
          <w:p w:rsidR="00C111E2" w:rsidRPr="00943269" w:rsidRDefault="00C111E2" w:rsidP="003E0B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 w:bidi="hi-IN"/>
              </w:rPr>
            </w:pPr>
            <w:r w:rsidRPr="00943269">
              <w:rPr>
                <w:rFonts w:ascii="Times New Roman" w:hAnsi="Times New Roman"/>
                <w:sz w:val="24"/>
                <w:szCs w:val="24"/>
              </w:rPr>
              <w:t>- целенаправленно искать и использовать информационные ресурсы, необходимые для решения учебных и практических задач с помощью средств ИКТ</w:t>
            </w:r>
            <w:r w:rsidRPr="00943269">
              <w:rPr>
                <w:rFonts w:ascii="Times New Roman" w:hAnsi="Times New Roman"/>
                <w:sz w:val="24"/>
                <w:szCs w:val="24"/>
                <w:lang w:eastAsia="ru-RU" w:bidi="hi-IN"/>
              </w:rPr>
              <w:t>.</w:t>
            </w:r>
          </w:p>
        </w:tc>
        <w:tc>
          <w:tcPr>
            <w:tcW w:w="2410" w:type="dxa"/>
          </w:tcPr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</w:rPr>
              <w:lastRenderedPageBreak/>
              <w:t xml:space="preserve">- готовность и способность обучающихся к саморазвитию и самообразованию на основе мотивации к обучению и познанию; </w:t>
            </w:r>
          </w:p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</w:rPr>
              <w:t xml:space="preserve">- осознанное, уважительное и доброжелательное отношение к другому человеку, его мнению, мировоззрению, </w:t>
            </w:r>
          </w:p>
          <w:p w:rsidR="00C111E2" w:rsidRPr="00943269" w:rsidRDefault="00C111E2" w:rsidP="003E0B55">
            <w:pPr>
              <w:spacing w:after="0" w:line="240" w:lineRule="auto"/>
              <w:rPr>
                <w:rStyle w:val="dash041e005f0431005f044b005f0447005f043d005f044b005f0439005f005fchar1char1"/>
              </w:rPr>
            </w:pPr>
            <w:r w:rsidRPr="00943269">
              <w:rPr>
                <w:rStyle w:val="dash041e005f0431005f044b005f0447005f043d005f044b005f0439005f005fchar1char1"/>
              </w:rPr>
              <w:t xml:space="preserve">-готовность и способность вести диалог с другими людьми и достигать в нем взаимопонимания </w:t>
            </w:r>
          </w:p>
          <w:p w:rsidR="00C111E2" w:rsidRPr="00943269" w:rsidRDefault="00C111E2" w:rsidP="003E0B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3269">
              <w:rPr>
                <w:rStyle w:val="dash041e005f0431005f044b005f0447005f043d005f044b005f0439005f005fchar1char1"/>
              </w:rPr>
              <w:t>-формирование ценности здорового и безопасного образа жизни;</w:t>
            </w:r>
          </w:p>
        </w:tc>
      </w:tr>
    </w:tbl>
    <w:p w:rsidR="00C111E2" w:rsidRPr="00943269" w:rsidRDefault="00C111E2" w:rsidP="00C111E2">
      <w:pPr>
        <w:shd w:val="clear" w:color="auto" w:fill="FFFFFF"/>
        <w:spacing w:after="0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C111E2" w:rsidRPr="00943269" w:rsidRDefault="00C111E2" w:rsidP="00C111E2">
      <w:pPr>
        <w:shd w:val="clear" w:color="auto" w:fill="FFFFFF"/>
        <w:spacing w:after="0"/>
        <w:ind w:left="142" w:right="567"/>
        <w:rPr>
          <w:rFonts w:ascii="Times New Roman" w:hAnsi="Times New Roman"/>
          <w:bCs/>
          <w:sz w:val="24"/>
          <w:szCs w:val="24"/>
        </w:rPr>
      </w:pPr>
    </w:p>
    <w:p w:rsidR="00C111E2" w:rsidRDefault="00C111E2" w:rsidP="00C111E2">
      <w:pPr>
        <w:rPr>
          <w:rFonts w:ascii="Times New Roman" w:hAnsi="Times New Roman"/>
          <w:b/>
          <w:sz w:val="24"/>
          <w:szCs w:val="24"/>
        </w:rPr>
      </w:pPr>
    </w:p>
    <w:p w:rsidR="00C111E2" w:rsidRDefault="00C111E2" w:rsidP="00C111E2">
      <w:pPr>
        <w:rPr>
          <w:rFonts w:ascii="Times New Roman" w:hAnsi="Times New Roman"/>
          <w:b/>
          <w:sz w:val="24"/>
          <w:szCs w:val="24"/>
        </w:rPr>
      </w:pPr>
    </w:p>
    <w:p w:rsidR="00CB5903" w:rsidRDefault="00CB5903" w:rsidP="00CB5903">
      <w:pPr>
        <w:rPr>
          <w:rFonts w:ascii="Times New Roman" w:hAnsi="Times New Roman"/>
          <w:b/>
          <w:sz w:val="24"/>
          <w:szCs w:val="24"/>
        </w:rPr>
      </w:pPr>
    </w:p>
    <w:p w:rsidR="00CB5903" w:rsidRDefault="00CB5903" w:rsidP="00CB5903">
      <w:pPr>
        <w:rPr>
          <w:rFonts w:ascii="Times New Roman" w:hAnsi="Times New Roman"/>
          <w:b/>
          <w:sz w:val="24"/>
          <w:szCs w:val="24"/>
        </w:rPr>
      </w:pPr>
    </w:p>
    <w:p w:rsidR="00CB5903" w:rsidRDefault="00CB5903" w:rsidP="00CB5903">
      <w:pPr>
        <w:rPr>
          <w:rFonts w:ascii="Times New Roman" w:hAnsi="Times New Roman"/>
          <w:b/>
          <w:sz w:val="24"/>
          <w:szCs w:val="24"/>
        </w:rPr>
      </w:pPr>
    </w:p>
    <w:p w:rsidR="00CB5903" w:rsidRPr="000F2FA1" w:rsidRDefault="00CB5903" w:rsidP="00CB5903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B5903" w:rsidRDefault="00CB5903" w:rsidP="00CB5903">
      <w:pPr>
        <w:rPr>
          <w:rFonts w:ascii="Times New Roman" w:hAnsi="Times New Roman"/>
          <w:b/>
          <w:sz w:val="24"/>
          <w:szCs w:val="24"/>
        </w:rPr>
      </w:pPr>
    </w:p>
    <w:p w:rsidR="00CB5903" w:rsidRDefault="00CB5903" w:rsidP="00CB5903">
      <w:pPr>
        <w:rPr>
          <w:rFonts w:ascii="Times New Roman" w:hAnsi="Times New Roman"/>
          <w:b/>
          <w:sz w:val="24"/>
          <w:szCs w:val="24"/>
        </w:rPr>
      </w:pPr>
    </w:p>
    <w:p w:rsidR="00CB5903" w:rsidRDefault="00CB5903" w:rsidP="00CB5903">
      <w:pPr>
        <w:rPr>
          <w:rFonts w:ascii="Times New Roman" w:hAnsi="Times New Roman"/>
          <w:b/>
          <w:sz w:val="24"/>
          <w:szCs w:val="24"/>
        </w:rPr>
      </w:pPr>
    </w:p>
    <w:p w:rsidR="005F3410" w:rsidRDefault="005F3410"/>
    <w:sectPr w:rsidR="005F3410" w:rsidSect="00CB590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CSanPin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5083E"/>
    <w:multiLevelType w:val="hybridMultilevel"/>
    <w:tmpl w:val="E826881A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8C2"/>
    <w:rsid w:val="000379F6"/>
    <w:rsid w:val="001940F0"/>
    <w:rsid w:val="00250B77"/>
    <w:rsid w:val="00295107"/>
    <w:rsid w:val="00354582"/>
    <w:rsid w:val="003C4BF7"/>
    <w:rsid w:val="003E7F5C"/>
    <w:rsid w:val="005638C2"/>
    <w:rsid w:val="005F3410"/>
    <w:rsid w:val="00655685"/>
    <w:rsid w:val="00680806"/>
    <w:rsid w:val="006F6966"/>
    <w:rsid w:val="009234F4"/>
    <w:rsid w:val="009C5093"/>
    <w:rsid w:val="00B1586A"/>
    <w:rsid w:val="00B34A8C"/>
    <w:rsid w:val="00B45598"/>
    <w:rsid w:val="00C111E2"/>
    <w:rsid w:val="00CB5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90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CB5903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3">
    <w:name w:val="No Spacing"/>
    <w:uiPriority w:val="1"/>
    <w:qFormat/>
    <w:rsid w:val="000379F6"/>
    <w:pPr>
      <w:suppressAutoHyphens/>
      <w:spacing w:after="0" w:line="240" w:lineRule="auto"/>
    </w:pPr>
    <w:rPr>
      <w:rFonts w:ascii="Calibri" w:eastAsia="Calibri" w:hAnsi="Calibri" w:cs="Times New Roman"/>
      <w:kern w:val="1"/>
      <w:lang w:eastAsia="ar-SA"/>
    </w:rPr>
  </w:style>
  <w:style w:type="paragraph" w:customStyle="1" w:styleId="c25">
    <w:name w:val="c25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0379F6"/>
  </w:style>
  <w:style w:type="paragraph" w:customStyle="1" w:styleId="c4">
    <w:name w:val="c4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8">
    <w:name w:val="c8"/>
    <w:basedOn w:val="a0"/>
    <w:rsid w:val="000379F6"/>
  </w:style>
  <w:style w:type="paragraph" w:customStyle="1" w:styleId="c18">
    <w:name w:val="c18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0">
    <w:name w:val="c30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9">
    <w:name w:val="c9"/>
    <w:basedOn w:val="a0"/>
    <w:rsid w:val="000379F6"/>
  </w:style>
  <w:style w:type="paragraph" w:customStyle="1" w:styleId="c7">
    <w:name w:val="c7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7">
    <w:name w:val="c17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0">
    <w:name w:val="c40"/>
    <w:basedOn w:val="a0"/>
    <w:rsid w:val="000379F6"/>
  </w:style>
  <w:style w:type="character" w:customStyle="1" w:styleId="c36">
    <w:name w:val="c36"/>
    <w:basedOn w:val="a0"/>
    <w:rsid w:val="000379F6"/>
  </w:style>
  <w:style w:type="character" w:customStyle="1" w:styleId="c5">
    <w:name w:val="c5"/>
    <w:basedOn w:val="a0"/>
    <w:rsid w:val="000379F6"/>
  </w:style>
  <w:style w:type="character" w:customStyle="1" w:styleId="c15">
    <w:name w:val="c15"/>
    <w:basedOn w:val="a0"/>
    <w:rsid w:val="000379F6"/>
  </w:style>
  <w:style w:type="paragraph" w:customStyle="1" w:styleId="c46">
    <w:name w:val="c46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2">
    <w:name w:val="c32"/>
    <w:basedOn w:val="a0"/>
    <w:rsid w:val="000379F6"/>
  </w:style>
  <w:style w:type="character" w:customStyle="1" w:styleId="c41">
    <w:name w:val="c41"/>
    <w:basedOn w:val="a0"/>
    <w:rsid w:val="000379F6"/>
  </w:style>
  <w:style w:type="character" w:customStyle="1" w:styleId="c11">
    <w:name w:val="c11"/>
    <w:basedOn w:val="a0"/>
    <w:rsid w:val="000379F6"/>
  </w:style>
  <w:style w:type="paragraph" w:customStyle="1" w:styleId="c35">
    <w:name w:val="c35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8">
    <w:name w:val="c28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54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458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90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CB5903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3">
    <w:name w:val="No Spacing"/>
    <w:uiPriority w:val="1"/>
    <w:qFormat/>
    <w:rsid w:val="000379F6"/>
    <w:pPr>
      <w:suppressAutoHyphens/>
      <w:spacing w:after="0" w:line="240" w:lineRule="auto"/>
    </w:pPr>
    <w:rPr>
      <w:rFonts w:ascii="Calibri" w:eastAsia="Calibri" w:hAnsi="Calibri" w:cs="Times New Roman"/>
      <w:kern w:val="1"/>
      <w:lang w:eastAsia="ar-SA"/>
    </w:rPr>
  </w:style>
  <w:style w:type="paragraph" w:customStyle="1" w:styleId="c25">
    <w:name w:val="c25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0379F6"/>
  </w:style>
  <w:style w:type="paragraph" w:customStyle="1" w:styleId="c4">
    <w:name w:val="c4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8">
    <w:name w:val="c8"/>
    <w:basedOn w:val="a0"/>
    <w:rsid w:val="000379F6"/>
  </w:style>
  <w:style w:type="paragraph" w:customStyle="1" w:styleId="c18">
    <w:name w:val="c18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0">
    <w:name w:val="c30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9">
    <w:name w:val="c9"/>
    <w:basedOn w:val="a0"/>
    <w:rsid w:val="000379F6"/>
  </w:style>
  <w:style w:type="paragraph" w:customStyle="1" w:styleId="c7">
    <w:name w:val="c7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7">
    <w:name w:val="c17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0">
    <w:name w:val="c40"/>
    <w:basedOn w:val="a0"/>
    <w:rsid w:val="000379F6"/>
  </w:style>
  <w:style w:type="character" w:customStyle="1" w:styleId="c36">
    <w:name w:val="c36"/>
    <w:basedOn w:val="a0"/>
    <w:rsid w:val="000379F6"/>
  </w:style>
  <w:style w:type="character" w:customStyle="1" w:styleId="c5">
    <w:name w:val="c5"/>
    <w:basedOn w:val="a0"/>
    <w:rsid w:val="000379F6"/>
  </w:style>
  <w:style w:type="character" w:customStyle="1" w:styleId="c15">
    <w:name w:val="c15"/>
    <w:basedOn w:val="a0"/>
    <w:rsid w:val="000379F6"/>
  </w:style>
  <w:style w:type="paragraph" w:customStyle="1" w:styleId="c46">
    <w:name w:val="c46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2">
    <w:name w:val="c32"/>
    <w:basedOn w:val="a0"/>
    <w:rsid w:val="000379F6"/>
  </w:style>
  <w:style w:type="character" w:customStyle="1" w:styleId="c41">
    <w:name w:val="c41"/>
    <w:basedOn w:val="a0"/>
    <w:rsid w:val="000379F6"/>
  </w:style>
  <w:style w:type="character" w:customStyle="1" w:styleId="c11">
    <w:name w:val="c11"/>
    <w:basedOn w:val="a0"/>
    <w:rsid w:val="000379F6"/>
  </w:style>
  <w:style w:type="paragraph" w:customStyle="1" w:styleId="c35">
    <w:name w:val="c35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8">
    <w:name w:val="c28"/>
    <w:basedOn w:val="a"/>
    <w:rsid w:val="000379F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54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458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45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3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4646</Words>
  <Characters>26486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Азат Садыков</cp:lastModifiedBy>
  <cp:revision>5</cp:revision>
  <dcterms:created xsi:type="dcterms:W3CDTF">2021-09-21T05:57:00Z</dcterms:created>
  <dcterms:modified xsi:type="dcterms:W3CDTF">2021-11-27T08:31:00Z</dcterms:modified>
</cp:coreProperties>
</file>